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1D9" w:rsidRPr="00A821AD" w:rsidRDefault="006F01D9" w:rsidP="00A821AD">
      <w:pPr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r w:rsidRPr="00A821AD">
        <w:rPr>
          <w:rFonts w:asciiTheme="majorHAnsi" w:hAnsiTheme="majorHAnsi"/>
          <w:b/>
          <w:i/>
          <w:sz w:val="24"/>
          <w:szCs w:val="24"/>
        </w:rPr>
        <w:t xml:space="preserve">                </w:t>
      </w:r>
      <w:r w:rsidR="00A821AD">
        <w:rPr>
          <w:rFonts w:asciiTheme="majorHAnsi" w:hAnsiTheme="majorHAnsi"/>
          <w:b/>
          <w:i/>
          <w:sz w:val="24"/>
          <w:szCs w:val="24"/>
        </w:rPr>
        <w:t xml:space="preserve">                        </w:t>
      </w:r>
      <w:r w:rsidRPr="00A821AD">
        <w:rPr>
          <w:rFonts w:asciiTheme="majorHAnsi" w:hAnsiTheme="majorHAnsi"/>
          <w:b/>
          <w:i/>
          <w:sz w:val="24"/>
          <w:szCs w:val="24"/>
          <w:u w:val="single"/>
        </w:rPr>
        <w:t>Biografia do Profeta Ezequie</w:t>
      </w:r>
      <w:r w:rsidR="00063181" w:rsidRPr="00A821AD">
        <w:rPr>
          <w:rFonts w:asciiTheme="majorHAnsi" w:hAnsiTheme="majorHAnsi"/>
          <w:b/>
          <w:i/>
          <w:sz w:val="24"/>
          <w:szCs w:val="24"/>
          <w:u w:val="single"/>
        </w:rPr>
        <w:t>l</w:t>
      </w:r>
    </w:p>
    <w:p w:rsidR="006F01D9" w:rsidRPr="00A821AD" w:rsidRDefault="006F01D9" w:rsidP="00A821AD">
      <w:pPr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6F01D9" w:rsidRPr="00A821AD" w:rsidRDefault="006F01D9" w:rsidP="00A821AD">
      <w:pPr>
        <w:jc w:val="both"/>
        <w:rPr>
          <w:rFonts w:asciiTheme="majorHAnsi" w:hAnsiTheme="majorHAnsi"/>
          <w:b/>
          <w:i/>
          <w:sz w:val="24"/>
          <w:szCs w:val="24"/>
        </w:rPr>
      </w:pPr>
      <w:r w:rsidRPr="00A821AD">
        <w:rPr>
          <w:rFonts w:asciiTheme="majorHAnsi" w:hAnsiTheme="majorHAnsi"/>
          <w:b/>
          <w:i/>
          <w:sz w:val="24"/>
          <w:szCs w:val="24"/>
        </w:rPr>
        <w:t>Ezequiel é o</w:t>
      </w:r>
      <w:r w:rsidR="00A24A25" w:rsidRPr="00A821A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821AD">
        <w:rPr>
          <w:rFonts w:asciiTheme="majorHAnsi" w:hAnsiTheme="majorHAnsi"/>
          <w:b/>
          <w:i/>
          <w:sz w:val="24"/>
          <w:szCs w:val="24"/>
        </w:rPr>
        <w:t>26º livro da Bíblia</w:t>
      </w:r>
      <w:r w:rsidR="00E07622" w:rsidRPr="00A821A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821AD">
        <w:rPr>
          <w:rFonts w:asciiTheme="majorHAnsi" w:hAnsiTheme="majorHAnsi"/>
          <w:b/>
          <w:i/>
          <w:sz w:val="24"/>
          <w:szCs w:val="24"/>
        </w:rPr>
        <w:t>tem 48</w:t>
      </w:r>
      <w:r w:rsidR="00E07622" w:rsidRPr="00A821A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821AD">
        <w:rPr>
          <w:rFonts w:asciiTheme="majorHAnsi" w:hAnsiTheme="majorHAnsi"/>
          <w:b/>
          <w:i/>
          <w:sz w:val="24"/>
          <w:szCs w:val="24"/>
        </w:rPr>
        <w:t>capítulos e</w:t>
      </w:r>
      <w:r w:rsidR="00E07622" w:rsidRPr="00A821A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821AD">
        <w:rPr>
          <w:rFonts w:asciiTheme="majorHAnsi" w:hAnsiTheme="majorHAnsi"/>
          <w:b/>
          <w:i/>
          <w:sz w:val="24"/>
          <w:szCs w:val="24"/>
        </w:rPr>
        <w:t>1.273 versículos</w:t>
      </w:r>
    </w:p>
    <w:p w:rsidR="00C64A7C" w:rsidRPr="00A821AD" w:rsidRDefault="00C64A7C" w:rsidP="00A821AD">
      <w:pPr>
        <w:jc w:val="both"/>
        <w:rPr>
          <w:rFonts w:asciiTheme="majorHAnsi" w:hAnsiTheme="majorHAnsi"/>
          <w:b/>
          <w:i/>
          <w:sz w:val="24"/>
          <w:szCs w:val="24"/>
        </w:rPr>
      </w:pPr>
      <w:r w:rsidRPr="00A821AD">
        <w:rPr>
          <w:rFonts w:asciiTheme="majorHAnsi" w:hAnsiTheme="majorHAnsi"/>
          <w:b/>
          <w:i/>
          <w:sz w:val="24"/>
          <w:szCs w:val="24"/>
        </w:rPr>
        <w:t>Ezequiel significa</w:t>
      </w:r>
      <w:r w:rsidR="00A24A25" w:rsidRPr="00A821AD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805898" w:rsidRPr="00A821AD">
        <w:rPr>
          <w:rFonts w:asciiTheme="majorHAnsi" w:hAnsiTheme="majorHAnsi"/>
          <w:b/>
          <w:i/>
          <w:sz w:val="24"/>
          <w:szCs w:val="24"/>
        </w:rPr>
        <w:t>“Deus fortalece ou Deus é fortaleza”.</w:t>
      </w:r>
    </w:p>
    <w:p w:rsidR="006F01D9" w:rsidRPr="00A821AD" w:rsidRDefault="006F01D9" w:rsidP="00A821AD">
      <w:pPr>
        <w:jc w:val="both"/>
        <w:rPr>
          <w:rFonts w:asciiTheme="majorHAnsi" w:hAnsiTheme="majorHAnsi"/>
          <w:b/>
          <w:i/>
          <w:sz w:val="24"/>
          <w:szCs w:val="24"/>
        </w:rPr>
      </w:pPr>
    </w:p>
    <w:p w:rsidR="006F01D9" w:rsidRPr="00A821AD" w:rsidRDefault="006F01D9" w:rsidP="00A821AD">
      <w:pPr>
        <w:jc w:val="both"/>
        <w:rPr>
          <w:rFonts w:asciiTheme="majorHAnsi" w:hAnsiTheme="majorHAnsi"/>
          <w:b/>
          <w:i/>
          <w:sz w:val="24"/>
          <w:szCs w:val="24"/>
        </w:rPr>
      </w:pPr>
      <w:r w:rsidRPr="00A821AD">
        <w:rPr>
          <w:rFonts w:asciiTheme="majorHAnsi" w:hAnsiTheme="majorHAnsi"/>
          <w:b/>
          <w:i/>
          <w:sz w:val="24"/>
          <w:szCs w:val="24"/>
        </w:rPr>
        <w:t xml:space="preserve">Ezequiel, sacerdote levado cativo de Jerusalém </w:t>
      </w:r>
      <w:r w:rsidR="00C64A7C" w:rsidRPr="00A821AD">
        <w:rPr>
          <w:rFonts w:asciiTheme="majorHAnsi" w:hAnsiTheme="majorHAnsi"/>
          <w:b/>
          <w:i/>
          <w:sz w:val="24"/>
          <w:szCs w:val="24"/>
        </w:rPr>
        <w:t>para a B</w:t>
      </w:r>
      <w:r w:rsidRPr="00A821AD">
        <w:rPr>
          <w:rFonts w:asciiTheme="majorHAnsi" w:hAnsiTheme="majorHAnsi"/>
          <w:b/>
          <w:i/>
          <w:sz w:val="24"/>
          <w:szCs w:val="24"/>
        </w:rPr>
        <w:t>abilônia,</w:t>
      </w:r>
      <w:r w:rsidR="00C64A7C" w:rsidRPr="00A821A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821AD">
        <w:rPr>
          <w:rFonts w:asciiTheme="majorHAnsi" w:hAnsiTheme="majorHAnsi"/>
          <w:b/>
          <w:i/>
          <w:sz w:val="24"/>
          <w:szCs w:val="24"/>
        </w:rPr>
        <w:t>onde</w:t>
      </w:r>
      <w:r w:rsidR="00A24A25" w:rsidRPr="00A821A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821AD">
        <w:rPr>
          <w:rFonts w:asciiTheme="majorHAnsi" w:hAnsiTheme="majorHAnsi"/>
          <w:b/>
          <w:i/>
          <w:sz w:val="24"/>
          <w:szCs w:val="24"/>
        </w:rPr>
        <w:t>começaram suas visões</w:t>
      </w:r>
      <w:r w:rsidR="00A24A25" w:rsidRPr="00A821A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821AD">
        <w:rPr>
          <w:rFonts w:asciiTheme="majorHAnsi" w:hAnsiTheme="majorHAnsi"/>
          <w:b/>
          <w:i/>
          <w:sz w:val="24"/>
          <w:szCs w:val="24"/>
        </w:rPr>
        <w:t>proféticas, escreveu entre</w:t>
      </w:r>
      <w:r w:rsidR="00A24A25" w:rsidRPr="00A821A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821AD">
        <w:rPr>
          <w:rFonts w:asciiTheme="majorHAnsi" w:hAnsiTheme="majorHAnsi"/>
          <w:b/>
          <w:i/>
          <w:sz w:val="24"/>
          <w:szCs w:val="24"/>
        </w:rPr>
        <w:t xml:space="preserve">593 e 571 </w:t>
      </w:r>
      <w:proofErr w:type="gramStart"/>
      <w:r w:rsidRPr="00A821AD">
        <w:rPr>
          <w:rFonts w:asciiTheme="majorHAnsi" w:hAnsiTheme="majorHAnsi"/>
          <w:b/>
          <w:i/>
          <w:sz w:val="24"/>
          <w:szCs w:val="24"/>
        </w:rPr>
        <w:t>a.C.</w:t>
      </w:r>
      <w:proofErr w:type="gramEnd"/>
    </w:p>
    <w:p w:rsidR="00C64A7C" w:rsidRPr="00A821AD" w:rsidRDefault="00C64A7C" w:rsidP="00A821AD">
      <w:pPr>
        <w:jc w:val="both"/>
        <w:rPr>
          <w:rFonts w:asciiTheme="majorHAnsi" w:hAnsiTheme="majorHAnsi"/>
          <w:b/>
          <w:i/>
          <w:sz w:val="24"/>
          <w:szCs w:val="24"/>
        </w:rPr>
      </w:pPr>
      <w:r w:rsidRPr="00A821AD">
        <w:rPr>
          <w:rFonts w:asciiTheme="majorHAnsi" w:hAnsiTheme="majorHAnsi"/>
          <w:b/>
          <w:i/>
          <w:sz w:val="24"/>
          <w:szCs w:val="24"/>
        </w:rPr>
        <w:t>O profeta Ezequiel escreveu aos israelitas que viviam no exílio. Eles precisavam saber que o Deus de Israel não deixara de ser Deus, até mesmo na Babilônia pagã. Ezequiel advertiu aos israelitas de que a idolatria seria castigada. Posteriormente, após a</w:t>
      </w:r>
      <w:r w:rsidR="00E07622" w:rsidRPr="00A821A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821AD">
        <w:rPr>
          <w:rFonts w:asciiTheme="majorHAnsi" w:hAnsiTheme="majorHAnsi"/>
          <w:b/>
          <w:i/>
          <w:sz w:val="24"/>
          <w:szCs w:val="24"/>
        </w:rPr>
        <w:t>destruição de Jerusalém, escreveu para animá-los, dizendo que Deus os levaria de volta para Jerusalém.</w:t>
      </w:r>
    </w:p>
    <w:p w:rsidR="00C64A7C" w:rsidRPr="00A821AD" w:rsidRDefault="00C64A7C" w:rsidP="00A821AD">
      <w:pPr>
        <w:jc w:val="both"/>
        <w:rPr>
          <w:rFonts w:asciiTheme="majorHAnsi" w:hAnsiTheme="majorHAnsi"/>
          <w:b/>
          <w:i/>
          <w:sz w:val="24"/>
          <w:szCs w:val="24"/>
        </w:rPr>
      </w:pPr>
      <w:r w:rsidRPr="00A821AD">
        <w:rPr>
          <w:rFonts w:asciiTheme="majorHAnsi" w:hAnsiTheme="majorHAnsi"/>
          <w:b/>
          <w:i/>
          <w:sz w:val="24"/>
          <w:szCs w:val="24"/>
        </w:rPr>
        <w:t>Mais de um século depois de a Assíria ter conquistado</w:t>
      </w:r>
      <w:r w:rsidR="00E07622" w:rsidRPr="00A821A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821AD">
        <w:rPr>
          <w:rFonts w:asciiTheme="majorHAnsi" w:hAnsiTheme="majorHAnsi"/>
          <w:b/>
          <w:i/>
          <w:sz w:val="24"/>
          <w:szCs w:val="24"/>
        </w:rPr>
        <w:t>Israel, o reino Norte</w:t>
      </w:r>
      <w:r w:rsidR="00A24A25" w:rsidRPr="00A821A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821AD">
        <w:rPr>
          <w:rFonts w:asciiTheme="majorHAnsi" w:hAnsiTheme="majorHAnsi"/>
          <w:b/>
          <w:i/>
          <w:sz w:val="24"/>
          <w:szCs w:val="24"/>
        </w:rPr>
        <w:t xml:space="preserve">(722 </w:t>
      </w:r>
      <w:proofErr w:type="spellStart"/>
      <w:proofErr w:type="gramStart"/>
      <w:r w:rsidRPr="00A821AD">
        <w:rPr>
          <w:rFonts w:asciiTheme="majorHAnsi" w:hAnsiTheme="majorHAnsi"/>
          <w:b/>
          <w:i/>
          <w:sz w:val="24"/>
          <w:szCs w:val="24"/>
        </w:rPr>
        <w:t>a.C</w:t>
      </w:r>
      <w:proofErr w:type="spellEnd"/>
      <w:proofErr w:type="gramEnd"/>
      <w:r w:rsidRPr="00A821AD">
        <w:rPr>
          <w:rFonts w:asciiTheme="majorHAnsi" w:hAnsiTheme="majorHAnsi"/>
          <w:b/>
          <w:i/>
          <w:sz w:val="24"/>
          <w:szCs w:val="24"/>
        </w:rPr>
        <w:t xml:space="preserve">), a Babilônia surgiu no cenário mundial como a potência dominante . Judá foi </w:t>
      </w:r>
      <w:proofErr w:type="gramStart"/>
      <w:r w:rsidRPr="00A821AD">
        <w:rPr>
          <w:rFonts w:asciiTheme="majorHAnsi" w:hAnsiTheme="majorHAnsi"/>
          <w:b/>
          <w:i/>
          <w:sz w:val="24"/>
          <w:szCs w:val="24"/>
        </w:rPr>
        <w:t>derrotado</w:t>
      </w:r>
      <w:proofErr w:type="gramEnd"/>
      <w:r w:rsidRPr="00A821AD">
        <w:rPr>
          <w:rFonts w:asciiTheme="majorHAnsi" w:hAnsiTheme="majorHAnsi"/>
          <w:b/>
          <w:i/>
          <w:sz w:val="24"/>
          <w:szCs w:val="24"/>
        </w:rPr>
        <w:t xml:space="preserve"> e reféns foram levados à Babilônia em três  etapas: primeiro em 605 </w:t>
      </w:r>
      <w:proofErr w:type="spellStart"/>
      <w:r w:rsidRPr="00A821AD">
        <w:rPr>
          <w:rFonts w:asciiTheme="majorHAnsi" w:hAnsiTheme="majorHAnsi"/>
          <w:b/>
          <w:i/>
          <w:sz w:val="24"/>
          <w:szCs w:val="24"/>
        </w:rPr>
        <w:t>a.C</w:t>
      </w:r>
      <w:proofErr w:type="spellEnd"/>
      <w:r w:rsidRPr="00A821AD">
        <w:rPr>
          <w:rFonts w:asciiTheme="majorHAnsi" w:hAnsiTheme="majorHAnsi"/>
          <w:b/>
          <w:i/>
          <w:sz w:val="24"/>
          <w:szCs w:val="24"/>
        </w:rPr>
        <w:t xml:space="preserve">, depois mais um grupo em 597 </w:t>
      </w:r>
      <w:proofErr w:type="spellStart"/>
      <w:r w:rsidRPr="00A821AD">
        <w:rPr>
          <w:rFonts w:asciiTheme="majorHAnsi" w:hAnsiTheme="majorHAnsi"/>
          <w:b/>
          <w:i/>
          <w:sz w:val="24"/>
          <w:szCs w:val="24"/>
        </w:rPr>
        <w:t>a.C</w:t>
      </w:r>
      <w:proofErr w:type="spellEnd"/>
      <w:r w:rsidRPr="00A821AD">
        <w:rPr>
          <w:rFonts w:asciiTheme="majorHAnsi" w:hAnsiTheme="majorHAnsi"/>
          <w:b/>
          <w:i/>
          <w:sz w:val="24"/>
          <w:szCs w:val="24"/>
        </w:rPr>
        <w:t xml:space="preserve"> e por fim em 586 </w:t>
      </w:r>
      <w:proofErr w:type="spellStart"/>
      <w:r w:rsidRPr="00A821AD">
        <w:rPr>
          <w:rFonts w:asciiTheme="majorHAnsi" w:hAnsiTheme="majorHAnsi"/>
          <w:b/>
          <w:i/>
          <w:sz w:val="24"/>
          <w:szCs w:val="24"/>
        </w:rPr>
        <w:t>a.C</w:t>
      </w:r>
      <w:proofErr w:type="spellEnd"/>
      <w:r w:rsidRPr="00A821AD">
        <w:rPr>
          <w:rFonts w:asciiTheme="majorHAnsi" w:hAnsiTheme="majorHAnsi"/>
          <w:b/>
          <w:i/>
          <w:sz w:val="24"/>
          <w:szCs w:val="24"/>
        </w:rPr>
        <w:t>, quando então Jerusalém foi destruída.</w:t>
      </w:r>
    </w:p>
    <w:p w:rsidR="00C64A7C" w:rsidRPr="007F153A" w:rsidRDefault="00C64A7C" w:rsidP="00A821AD">
      <w:pPr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r w:rsidRPr="007F153A">
        <w:rPr>
          <w:rFonts w:asciiTheme="majorHAnsi" w:hAnsiTheme="majorHAnsi"/>
          <w:b/>
          <w:i/>
          <w:sz w:val="24"/>
          <w:szCs w:val="24"/>
          <w:u w:val="single"/>
        </w:rPr>
        <w:t xml:space="preserve">Fonte: Bíblia de Estudo Vida </w:t>
      </w:r>
      <w:r w:rsidR="00E07622" w:rsidRPr="007F153A">
        <w:rPr>
          <w:rFonts w:asciiTheme="majorHAnsi" w:hAnsiTheme="majorHAnsi"/>
          <w:b/>
          <w:i/>
          <w:sz w:val="24"/>
          <w:szCs w:val="24"/>
          <w:u w:val="single"/>
        </w:rPr>
        <w:t>-</w:t>
      </w:r>
      <w:r w:rsidRPr="007F153A">
        <w:rPr>
          <w:rFonts w:asciiTheme="majorHAnsi" w:hAnsiTheme="majorHAnsi"/>
          <w:b/>
          <w:i/>
          <w:sz w:val="24"/>
          <w:szCs w:val="24"/>
          <w:u w:val="single"/>
        </w:rPr>
        <w:t xml:space="preserve"> Almeida</w:t>
      </w:r>
      <w:proofErr w:type="gramStart"/>
      <w:r w:rsidRPr="007F153A">
        <w:rPr>
          <w:rFonts w:asciiTheme="majorHAnsi" w:hAnsiTheme="majorHAnsi"/>
          <w:b/>
          <w:i/>
          <w:sz w:val="24"/>
          <w:szCs w:val="24"/>
          <w:u w:val="single"/>
        </w:rPr>
        <w:t xml:space="preserve">  </w:t>
      </w:r>
      <w:proofErr w:type="gramEnd"/>
      <w:r w:rsidRPr="007F153A">
        <w:rPr>
          <w:rFonts w:asciiTheme="majorHAnsi" w:hAnsiTheme="majorHAnsi"/>
          <w:b/>
          <w:i/>
          <w:sz w:val="24"/>
          <w:szCs w:val="24"/>
          <w:u w:val="single"/>
        </w:rPr>
        <w:t xml:space="preserve">Revista e Atualizada </w:t>
      </w:r>
      <w:r w:rsidR="00E07622" w:rsidRPr="007F153A">
        <w:rPr>
          <w:rFonts w:asciiTheme="majorHAnsi" w:hAnsiTheme="majorHAnsi"/>
          <w:b/>
          <w:i/>
          <w:sz w:val="24"/>
          <w:szCs w:val="24"/>
          <w:u w:val="single"/>
        </w:rPr>
        <w:t>-</w:t>
      </w:r>
      <w:r w:rsidRPr="007F153A">
        <w:rPr>
          <w:rFonts w:asciiTheme="majorHAnsi" w:hAnsiTheme="majorHAnsi"/>
          <w:b/>
          <w:i/>
          <w:sz w:val="24"/>
          <w:szCs w:val="24"/>
          <w:u w:val="single"/>
        </w:rPr>
        <w:t xml:space="preserve"> Editora Vida</w:t>
      </w:r>
    </w:p>
    <w:p w:rsidR="00805898" w:rsidRPr="00A821AD" w:rsidRDefault="00805898" w:rsidP="00A821AD">
      <w:pPr>
        <w:jc w:val="both"/>
        <w:rPr>
          <w:rFonts w:asciiTheme="majorHAnsi" w:hAnsiTheme="majorHAnsi"/>
          <w:b/>
          <w:i/>
          <w:sz w:val="24"/>
          <w:szCs w:val="24"/>
        </w:rPr>
      </w:pPr>
    </w:p>
    <w:p w:rsidR="00805898" w:rsidRPr="00A821AD" w:rsidRDefault="00805898" w:rsidP="00A821AD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A821AD">
        <w:rPr>
          <w:rFonts w:asciiTheme="majorHAnsi" w:hAnsiTheme="majorHAnsi"/>
          <w:b/>
          <w:i/>
          <w:sz w:val="24"/>
          <w:szCs w:val="24"/>
        </w:rPr>
        <w:t>Ezequiel, nome de</w:t>
      </w:r>
      <w:r w:rsidR="00196C07" w:rsidRPr="00A821A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821AD">
        <w:rPr>
          <w:rFonts w:asciiTheme="majorHAnsi" w:hAnsiTheme="majorHAnsi"/>
          <w:b/>
          <w:i/>
          <w:sz w:val="24"/>
          <w:szCs w:val="24"/>
        </w:rPr>
        <w:t xml:space="preserve">um dos maiores profetas judaicos, filho de </w:t>
      </w:r>
      <w:proofErr w:type="spellStart"/>
      <w:r w:rsidRPr="00A821AD">
        <w:rPr>
          <w:rFonts w:asciiTheme="majorHAnsi" w:hAnsiTheme="majorHAnsi"/>
          <w:b/>
          <w:i/>
          <w:sz w:val="24"/>
          <w:szCs w:val="24"/>
        </w:rPr>
        <w:t>Buzi</w:t>
      </w:r>
      <w:proofErr w:type="spellEnd"/>
      <w:r w:rsidRPr="00A821AD">
        <w:rPr>
          <w:rFonts w:asciiTheme="majorHAnsi" w:hAnsiTheme="majorHAnsi"/>
          <w:b/>
          <w:i/>
          <w:sz w:val="24"/>
          <w:szCs w:val="24"/>
        </w:rPr>
        <w:t>, de fam</w:t>
      </w:r>
      <w:r w:rsidR="001E477F" w:rsidRPr="00A821AD">
        <w:rPr>
          <w:rFonts w:asciiTheme="majorHAnsi" w:hAnsiTheme="majorHAnsi"/>
          <w:b/>
          <w:i/>
          <w:sz w:val="24"/>
          <w:szCs w:val="24"/>
        </w:rPr>
        <w:t xml:space="preserve">ília </w:t>
      </w:r>
      <w:r w:rsidR="00B61DC4" w:rsidRPr="00A821AD">
        <w:rPr>
          <w:rFonts w:asciiTheme="majorHAnsi" w:hAnsiTheme="majorHAnsi"/>
          <w:b/>
          <w:i/>
          <w:sz w:val="24"/>
          <w:szCs w:val="24"/>
        </w:rPr>
        <w:t xml:space="preserve">sacerdotal, </w:t>
      </w:r>
      <w:r w:rsidR="001E477F" w:rsidRPr="007F153A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Ezequiel 1.3</w:t>
      </w:r>
      <w:r w:rsidR="001E477F" w:rsidRPr="007F153A">
        <w:rPr>
          <w:rFonts w:asciiTheme="majorHAnsi" w:hAnsiTheme="majorHAnsi"/>
          <w:b/>
          <w:i/>
          <w:color w:val="FF0000"/>
          <w:sz w:val="24"/>
          <w:szCs w:val="24"/>
        </w:rPr>
        <w:t xml:space="preserve"> </w:t>
      </w:r>
      <w:r w:rsidR="001E477F" w:rsidRPr="00A821AD">
        <w:rPr>
          <w:rFonts w:asciiTheme="majorHAnsi" w:hAnsiTheme="majorHAnsi"/>
          <w:b/>
          <w:i/>
          <w:sz w:val="24"/>
          <w:szCs w:val="24"/>
        </w:rPr>
        <w:t>-</w:t>
      </w: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 Veio expressamente </w:t>
      </w:r>
      <w:proofErr w:type="gramStart"/>
      <w:r w:rsidR="00E07622">
        <w:rPr>
          <w:rFonts w:asciiTheme="majorHAnsi" w:hAnsiTheme="majorHAnsi" w:cs="Arial"/>
          <w:b/>
          <w:i/>
          <w:sz w:val="24"/>
          <w:szCs w:val="24"/>
        </w:rPr>
        <w:t>a</w:t>
      </w:r>
      <w:proofErr w:type="gramEnd"/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 palavra do Senhor a Ezequiel, filho de </w:t>
      </w:r>
      <w:proofErr w:type="spellStart"/>
      <w:r w:rsidRPr="00A821AD">
        <w:rPr>
          <w:rFonts w:asciiTheme="majorHAnsi" w:hAnsiTheme="majorHAnsi" w:cs="Arial"/>
          <w:b/>
          <w:i/>
          <w:sz w:val="24"/>
          <w:szCs w:val="24"/>
        </w:rPr>
        <w:t>Buzi</w:t>
      </w:r>
      <w:proofErr w:type="spellEnd"/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, o sacerdote, na terra dos caldeus, junto ao rio </w:t>
      </w:r>
      <w:proofErr w:type="spellStart"/>
      <w:r w:rsidRPr="00A821AD">
        <w:rPr>
          <w:rFonts w:asciiTheme="majorHAnsi" w:hAnsiTheme="majorHAnsi" w:cs="Arial"/>
          <w:b/>
          <w:i/>
          <w:sz w:val="24"/>
          <w:szCs w:val="24"/>
        </w:rPr>
        <w:t>Quebar</w:t>
      </w:r>
      <w:proofErr w:type="spellEnd"/>
      <w:r w:rsidRPr="00A821AD">
        <w:rPr>
          <w:rFonts w:asciiTheme="majorHAnsi" w:hAnsiTheme="majorHAnsi" w:cs="Arial"/>
          <w:b/>
          <w:i/>
          <w:sz w:val="24"/>
          <w:szCs w:val="24"/>
        </w:rPr>
        <w:t>, e ali esteve sobre ele a mão do Senhor.</w:t>
      </w:r>
    </w:p>
    <w:p w:rsidR="00805898" w:rsidRPr="00A821AD" w:rsidRDefault="00805898" w:rsidP="00A821AD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805898" w:rsidRPr="00A821AD" w:rsidRDefault="00805898" w:rsidP="00A821AD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O profeta Ezequiel passou a sua mocidade perto de Jerusalém durante o ministério do profeta </w:t>
      </w:r>
      <w:r w:rsidR="00063181" w:rsidRPr="00A821AD">
        <w:rPr>
          <w:rFonts w:asciiTheme="majorHAnsi" w:hAnsiTheme="majorHAnsi" w:cs="Arial"/>
          <w:b/>
          <w:i/>
          <w:sz w:val="24"/>
          <w:szCs w:val="24"/>
        </w:rPr>
        <w:t>J</w:t>
      </w:r>
      <w:r w:rsidRPr="00A821AD">
        <w:rPr>
          <w:rFonts w:asciiTheme="majorHAnsi" w:hAnsiTheme="majorHAnsi" w:cs="Arial"/>
          <w:b/>
          <w:i/>
          <w:sz w:val="24"/>
          <w:szCs w:val="24"/>
        </w:rPr>
        <w:t>eremias. Partilhou as agruras do cativeiro</w:t>
      </w:r>
      <w:r w:rsidR="00063181" w:rsidRPr="00A821AD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com o rei </w:t>
      </w:r>
      <w:r w:rsidR="00063181" w:rsidRPr="00A821AD">
        <w:rPr>
          <w:rFonts w:asciiTheme="majorHAnsi" w:hAnsiTheme="majorHAnsi" w:cs="Arial"/>
          <w:b/>
          <w:i/>
          <w:sz w:val="24"/>
          <w:szCs w:val="24"/>
        </w:rPr>
        <w:t xml:space="preserve">Joaquim, </w:t>
      </w:r>
      <w:proofErr w:type="gramStart"/>
      <w:r w:rsidR="00063181" w:rsidRPr="00A821AD">
        <w:rPr>
          <w:rFonts w:asciiTheme="majorHAnsi" w:hAnsiTheme="majorHAnsi" w:cs="Arial"/>
          <w:b/>
          <w:i/>
          <w:sz w:val="24"/>
          <w:szCs w:val="24"/>
        </w:rPr>
        <w:t>8</w:t>
      </w:r>
      <w:proofErr w:type="gramEnd"/>
      <w:r w:rsidR="00063181" w:rsidRPr="00A821AD">
        <w:rPr>
          <w:rFonts w:asciiTheme="majorHAnsi" w:hAnsiTheme="majorHAnsi" w:cs="Arial"/>
          <w:b/>
          <w:i/>
          <w:sz w:val="24"/>
          <w:szCs w:val="24"/>
        </w:rPr>
        <w:t xml:space="preserve"> anos depois do exílio do profeta Daniel. </w:t>
      </w:r>
      <w:r w:rsidR="00063181" w:rsidRPr="00E07622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II Reis 24.11-16.</w:t>
      </w:r>
      <w:r w:rsidRPr="00E07622">
        <w:rPr>
          <w:rFonts w:asciiTheme="majorHAnsi" w:hAnsiTheme="majorHAnsi" w:cs="Arial"/>
          <w:b/>
          <w:i/>
          <w:color w:val="FF0000"/>
          <w:sz w:val="24"/>
          <w:szCs w:val="24"/>
        </w:rPr>
        <w:t xml:space="preserve"> </w:t>
      </w:r>
    </w:p>
    <w:p w:rsidR="001E477F" w:rsidRPr="00A821AD" w:rsidRDefault="001E477F" w:rsidP="00A821AD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1E477F" w:rsidRPr="00A821AD" w:rsidRDefault="001E477F" w:rsidP="00A821AD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O profeta Ezequiel esteve com os exilados da Judéia </w:t>
      </w:r>
      <w:r w:rsidR="00E07622" w:rsidRPr="00A821AD">
        <w:rPr>
          <w:rFonts w:asciiTheme="majorHAnsi" w:hAnsiTheme="majorHAnsi" w:cs="Arial"/>
          <w:b/>
          <w:i/>
          <w:sz w:val="24"/>
          <w:szCs w:val="24"/>
        </w:rPr>
        <w:t>nas margens</w:t>
      </w: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 do rio </w:t>
      </w:r>
      <w:proofErr w:type="spellStart"/>
      <w:r w:rsidRPr="00A821AD">
        <w:rPr>
          <w:rFonts w:asciiTheme="majorHAnsi" w:hAnsiTheme="majorHAnsi" w:cs="Arial"/>
          <w:b/>
          <w:i/>
          <w:sz w:val="24"/>
          <w:szCs w:val="24"/>
        </w:rPr>
        <w:t>Quebar</w:t>
      </w:r>
      <w:proofErr w:type="spellEnd"/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 em Babilônia, provavelmente em </w:t>
      </w:r>
      <w:proofErr w:type="spellStart"/>
      <w:r w:rsidRPr="00A821AD">
        <w:rPr>
          <w:rFonts w:asciiTheme="majorHAnsi" w:hAnsiTheme="majorHAnsi" w:cs="Arial"/>
          <w:b/>
          <w:i/>
          <w:sz w:val="24"/>
          <w:szCs w:val="24"/>
        </w:rPr>
        <w:t>Tel-abibe</w:t>
      </w:r>
      <w:proofErr w:type="spellEnd"/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="00E07622">
        <w:rPr>
          <w:rFonts w:asciiTheme="majorHAnsi" w:hAnsiTheme="majorHAnsi" w:cs="Arial"/>
          <w:b/>
          <w:i/>
          <w:sz w:val="24"/>
          <w:szCs w:val="24"/>
        </w:rPr>
        <w:t>-</w:t>
      </w: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E07622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Ezequiel 1.1</w:t>
      </w:r>
      <w:r w:rsidRPr="00E07622">
        <w:rPr>
          <w:rFonts w:asciiTheme="majorHAnsi" w:hAnsiTheme="majorHAnsi" w:cs="Arial"/>
          <w:b/>
          <w:i/>
          <w:color w:val="FF0000"/>
          <w:sz w:val="24"/>
          <w:szCs w:val="24"/>
        </w:rPr>
        <w:t xml:space="preserve"> </w:t>
      </w:r>
      <w:r w:rsidRPr="00A821AD">
        <w:rPr>
          <w:rFonts w:asciiTheme="majorHAnsi" w:hAnsiTheme="majorHAnsi" w:cs="Arial"/>
          <w:b/>
          <w:i/>
          <w:sz w:val="24"/>
          <w:szCs w:val="24"/>
        </w:rPr>
        <w:t>-</w:t>
      </w:r>
      <w:r w:rsidR="00E07622" w:rsidRPr="00A821AD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E </w:t>
      </w:r>
      <w:r w:rsidR="00E07622" w:rsidRPr="00A821AD">
        <w:rPr>
          <w:rFonts w:asciiTheme="majorHAnsi" w:hAnsiTheme="majorHAnsi" w:cs="Arial"/>
          <w:b/>
          <w:i/>
          <w:sz w:val="24"/>
          <w:szCs w:val="24"/>
        </w:rPr>
        <w:t xml:space="preserve">aconteceu, </w:t>
      </w: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no trigésimo ano, no quarto mês, no dia quinto do mês, que estando eu no meio dos cativos junto ao rio </w:t>
      </w:r>
      <w:proofErr w:type="spellStart"/>
      <w:r w:rsidRPr="00A821AD">
        <w:rPr>
          <w:rFonts w:asciiTheme="majorHAnsi" w:hAnsiTheme="majorHAnsi" w:cs="Arial"/>
          <w:b/>
          <w:i/>
          <w:sz w:val="24"/>
          <w:szCs w:val="24"/>
        </w:rPr>
        <w:t>Quebar</w:t>
      </w:r>
      <w:proofErr w:type="spellEnd"/>
      <w:r w:rsidRPr="00A821AD">
        <w:rPr>
          <w:rFonts w:asciiTheme="majorHAnsi" w:hAnsiTheme="majorHAnsi" w:cs="Arial"/>
          <w:b/>
          <w:i/>
          <w:sz w:val="24"/>
          <w:szCs w:val="24"/>
        </w:rPr>
        <w:t>, se abriram os céus, e eu vi visões de Deus.</w:t>
      </w:r>
    </w:p>
    <w:p w:rsidR="001E477F" w:rsidRPr="00A821AD" w:rsidRDefault="001E477F" w:rsidP="00A821AD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A821AD">
        <w:rPr>
          <w:rFonts w:asciiTheme="majorHAnsi" w:hAnsiTheme="majorHAnsi" w:cs="Arial"/>
          <w:b/>
          <w:i/>
          <w:sz w:val="24"/>
          <w:szCs w:val="24"/>
        </w:rPr>
        <w:t>Casou-se no sexto ou nono anos depois do exílio e teve sua cas</w:t>
      </w:r>
      <w:r w:rsidR="00012047" w:rsidRPr="00A821AD">
        <w:rPr>
          <w:rFonts w:asciiTheme="majorHAnsi" w:hAnsiTheme="majorHAnsi" w:cs="Arial"/>
          <w:b/>
          <w:i/>
          <w:sz w:val="24"/>
          <w:szCs w:val="24"/>
        </w:rPr>
        <w:t xml:space="preserve">a em </w:t>
      </w:r>
      <w:r w:rsidR="00E07622" w:rsidRPr="00A821AD">
        <w:rPr>
          <w:rFonts w:asciiTheme="majorHAnsi" w:hAnsiTheme="majorHAnsi" w:cs="Arial"/>
          <w:b/>
          <w:i/>
          <w:sz w:val="24"/>
          <w:szCs w:val="24"/>
        </w:rPr>
        <w:t>Babilônia.</w:t>
      </w:r>
      <w:r w:rsidR="00012047" w:rsidRPr="00A821AD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="00012047" w:rsidRPr="00E07622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Ezequiel 8.1</w:t>
      </w:r>
      <w:r w:rsidR="00012047" w:rsidRPr="00E07622">
        <w:rPr>
          <w:rFonts w:asciiTheme="majorHAnsi" w:hAnsiTheme="majorHAnsi" w:cs="Arial"/>
          <w:b/>
          <w:i/>
          <w:color w:val="FF0000"/>
          <w:sz w:val="24"/>
          <w:szCs w:val="24"/>
        </w:rPr>
        <w:t xml:space="preserve"> </w:t>
      </w:r>
      <w:r w:rsidR="00012047" w:rsidRPr="00A821AD">
        <w:rPr>
          <w:rFonts w:asciiTheme="majorHAnsi" w:hAnsiTheme="majorHAnsi" w:cs="Arial"/>
          <w:b/>
          <w:i/>
          <w:sz w:val="24"/>
          <w:szCs w:val="24"/>
        </w:rPr>
        <w:t>- Sucedeu</w:t>
      </w:r>
      <w:r w:rsidR="00E07622" w:rsidRPr="00A821AD">
        <w:rPr>
          <w:rFonts w:asciiTheme="majorHAnsi" w:hAnsiTheme="majorHAnsi" w:cs="Arial"/>
          <w:b/>
          <w:i/>
          <w:sz w:val="24"/>
          <w:szCs w:val="24"/>
        </w:rPr>
        <w:t>, pois</w:t>
      </w:r>
      <w:r w:rsidRPr="00A821AD">
        <w:rPr>
          <w:rFonts w:asciiTheme="majorHAnsi" w:hAnsiTheme="majorHAnsi" w:cs="Arial"/>
          <w:b/>
          <w:i/>
          <w:sz w:val="24"/>
          <w:szCs w:val="24"/>
        </w:rPr>
        <w:t>, no sexto ano, no {mês} sexto, no quinto {dia} do mês, estando eu assentado na minha casa, e os anciãos de Judá assentados diante de mim, que ali a mão do Senhor JEOVÁ caiu sobre mim.</w:t>
      </w:r>
    </w:p>
    <w:p w:rsidR="00196C07" w:rsidRPr="00A821AD" w:rsidRDefault="00196C07" w:rsidP="00A821AD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E07622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Ezequiel 24.18</w:t>
      </w:r>
      <w:r w:rsidRPr="00E07622">
        <w:rPr>
          <w:rFonts w:asciiTheme="majorHAnsi" w:hAnsiTheme="majorHAnsi" w:cs="Arial"/>
          <w:b/>
          <w:i/>
          <w:color w:val="FF0000"/>
          <w:sz w:val="24"/>
          <w:szCs w:val="24"/>
        </w:rPr>
        <w:t xml:space="preserve"> </w:t>
      </w: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- </w:t>
      </w:r>
      <w:r w:rsidRPr="00A821AD">
        <w:rPr>
          <w:rFonts w:asciiTheme="majorHAnsi" w:hAnsiTheme="majorHAnsi" w:cs="Arial"/>
          <w:b/>
          <w:i/>
          <w:sz w:val="24"/>
          <w:szCs w:val="24"/>
        </w:rPr>
        <w:t>E falei ao povo pela manhã, e à tarde morreu minha mulher: e fiz pela manhã como se me deu ordem.</w:t>
      </w:r>
    </w:p>
    <w:p w:rsidR="00012047" w:rsidRPr="00A821AD" w:rsidRDefault="00012047" w:rsidP="00A821AD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CC3BA0" w:rsidRPr="00A821AD" w:rsidRDefault="00012047" w:rsidP="00E07622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A821AD">
        <w:rPr>
          <w:rFonts w:asciiTheme="majorHAnsi" w:hAnsiTheme="majorHAnsi" w:cs="Arial"/>
          <w:b/>
          <w:i/>
          <w:sz w:val="24"/>
          <w:szCs w:val="24"/>
        </w:rPr>
        <w:t>O profeta Ezequiel começou o seu ministério profético no quinto ano do</w:t>
      </w:r>
      <w:r w:rsidR="00E07622" w:rsidRPr="00A821AD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cativeiro de Joaquim, rei de Judá, sete anos antes da destruição do templo de Jerusalém, quando morava em </w:t>
      </w:r>
      <w:proofErr w:type="spellStart"/>
      <w:r w:rsidRPr="00A821AD">
        <w:rPr>
          <w:rFonts w:asciiTheme="majorHAnsi" w:hAnsiTheme="majorHAnsi" w:cs="Arial"/>
          <w:b/>
          <w:i/>
          <w:sz w:val="24"/>
          <w:szCs w:val="24"/>
        </w:rPr>
        <w:t>Quebar</w:t>
      </w:r>
      <w:proofErr w:type="spellEnd"/>
      <w:r w:rsidRPr="00A821AD">
        <w:rPr>
          <w:rFonts w:asciiTheme="majorHAnsi" w:hAnsiTheme="majorHAnsi" w:cs="Arial"/>
          <w:b/>
          <w:i/>
          <w:sz w:val="24"/>
          <w:szCs w:val="24"/>
        </w:rPr>
        <w:t>. Tinha então 30 anos de idade, tempo em que os levitas entravam em serviço</w:t>
      </w:r>
      <w:r w:rsidR="00CC3BA0" w:rsidRPr="00A821AD">
        <w:rPr>
          <w:rFonts w:asciiTheme="majorHAnsi" w:hAnsiTheme="majorHAnsi" w:cs="Arial"/>
          <w:b/>
          <w:i/>
          <w:sz w:val="24"/>
          <w:szCs w:val="24"/>
        </w:rPr>
        <w:t>,</w:t>
      </w:r>
      <w:proofErr w:type="gramStart"/>
      <w:r w:rsidR="00CC3BA0" w:rsidRPr="00A821AD">
        <w:rPr>
          <w:rFonts w:asciiTheme="majorHAnsi" w:hAnsiTheme="majorHAnsi" w:cs="Arial"/>
          <w:b/>
          <w:i/>
          <w:sz w:val="24"/>
          <w:szCs w:val="24"/>
        </w:rPr>
        <w:t xml:space="preserve">  </w:t>
      </w:r>
      <w:proofErr w:type="gramEnd"/>
      <w:r w:rsidR="00E07622" w:rsidRPr="00E07622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N</w:t>
      </w:r>
      <w:r w:rsidR="00CC3BA0" w:rsidRPr="00E07622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úmeros 4.3</w:t>
      </w:r>
      <w:r w:rsidR="00CC3BA0" w:rsidRPr="00E07622">
        <w:rPr>
          <w:rFonts w:asciiTheme="majorHAnsi" w:hAnsiTheme="majorHAnsi" w:cs="Arial"/>
          <w:b/>
          <w:i/>
          <w:color w:val="FF0000"/>
          <w:sz w:val="24"/>
          <w:szCs w:val="24"/>
        </w:rPr>
        <w:t xml:space="preserve"> </w:t>
      </w:r>
      <w:r w:rsidR="00CC3BA0" w:rsidRPr="00A821AD">
        <w:rPr>
          <w:rFonts w:asciiTheme="majorHAnsi" w:hAnsiTheme="majorHAnsi" w:cs="Arial"/>
          <w:b/>
          <w:i/>
          <w:sz w:val="24"/>
          <w:szCs w:val="24"/>
        </w:rPr>
        <w:t xml:space="preserve">- </w:t>
      </w:r>
      <w:r w:rsidR="00CC3BA0" w:rsidRPr="00A821AD">
        <w:rPr>
          <w:rFonts w:asciiTheme="majorHAnsi" w:hAnsiTheme="majorHAnsi" w:cs="Arial"/>
          <w:b/>
          <w:i/>
          <w:sz w:val="24"/>
          <w:szCs w:val="24"/>
        </w:rPr>
        <w:t xml:space="preserve">Da idade de trinta anos e para cima até aos </w:t>
      </w:r>
      <w:r w:rsidR="00E07622" w:rsidRPr="00A821AD">
        <w:rPr>
          <w:rFonts w:asciiTheme="majorHAnsi" w:hAnsiTheme="majorHAnsi" w:cs="Arial"/>
          <w:b/>
          <w:i/>
          <w:sz w:val="24"/>
          <w:szCs w:val="24"/>
        </w:rPr>
        <w:t>cinquenta</w:t>
      </w:r>
      <w:r w:rsidR="00CC3BA0" w:rsidRPr="00A821AD">
        <w:rPr>
          <w:rFonts w:asciiTheme="majorHAnsi" w:hAnsiTheme="majorHAnsi" w:cs="Arial"/>
          <w:b/>
          <w:i/>
          <w:sz w:val="24"/>
          <w:szCs w:val="24"/>
        </w:rPr>
        <w:t xml:space="preserve"> anos será todo aquele que entrar neste exército, para fazer obra na tenda da congregação.</w:t>
      </w:r>
    </w:p>
    <w:p w:rsidR="00012047" w:rsidRPr="00A821AD" w:rsidRDefault="00012047" w:rsidP="00A821AD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7F153A" w:rsidRDefault="00CC3BA0" w:rsidP="009F2223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Mesmo no exílio em terra estrangeira, Ezequiel tinha liberdade de proferir as suas </w:t>
      </w:r>
      <w:r w:rsidR="00E07622" w:rsidRPr="00A821AD">
        <w:rPr>
          <w:rFonts w:asciiTheme="majorHAnsi" w:hAnsiTheme="majorHAnsi" w:cs="Arial"/>
          <w:b/>
          <w:i/>
          <w:sz w:val="24"/>
          <w:szCs w:val="24"/>
        </w:rPr>
        <w:t>profecias. À</w:t>
      </w: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 sua ca</w:t>
      </w:r>
      <w:r w:rsidR="00E07622">
        <w:rPr>
          <w:rFonts w:asciiTheme="majorHAnsi" w:hAnsiTheme="majorHAnsi" w:cs="Arial"/>
          <w:b/>
          <w:i/>
          <w:sz w:val="24"/>
          <w:szCs w:val="24"/>
        </w:rPr>
        <w:t>s</w:t>
      </w: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a concorriam os anciãos do povo para </w:t>
      </w:r>
      <w:r w:rsidR="00E07622">
        <w:rPr>
          <w:rFonts w:asciiTheme="majorHAnsi" w:hAnsiTheme="majorHAnsi" w:cs="Arial"/>
          <w:b/>
          <w:i/>
          <w:sz w:val="24"/>
          <w:szCs w:val="24"/>
        </w:rPr>
        <w:t xml:space="preserve">ouvi-lo, </w:t>
      </w:r>
      <w:r w:rsidR="00E07622" w:rsidRPr="00E07622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8.1</w:t>
      </w:r>
      <w:r w:rsidR="00E07622" w:rsidRPr="00E07622">
        <w:rPr>
          <w:rFonts w:asciiTheme="majorHAnsi" w:hAnsiTheme="majorHAnsi" w:cs="Arial"/>
          <w:b/>
          <w:i/>
          <w:color w:val="FF0000"/>
          <w:sz w:val="24"/>
          <w:szCs w:val="24"/>
        </w:rPr>
        <w:t xml:space="preserve"> </w:t>
      </w:r>
      <w:r w:rsidR="00E07622">
        <w:rPr>
          <w:rFonts w:asciiTheme="majorHAnsi" w:hAnsiTheme="majorHAnsi" w:cs="Arial"/>
          <w:b/>
          <w:i/>
          <w:sz w:val="24"/>
          <w:szCs w:val="24"/>
        </w:rPr>
        <w:t>- Sucedeu</w:t>
      </w:r>
      <w:r w:rsidR="00E07622" w:rsidRPr="00A821AD">
        <w:rPr>
          <w:rFonts w:asciiTheme="majorHAnsi" w:hAnsiTheme="majorHAnsi" w:cs="Arial"/>
          <w:b/>
          <w:i/>
          <w:sz w:val="24"/>
          <w:szCs w:val="24"/>
        </w:rPr>
        <w:t>, pois</w:t>
      </w: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, no sexto ano, no mês sexto, no quinto dia do mês, estando eu assentado na minha casa, e os anciãos de Judá assentados diante de mim, que ali a mão </w:t>
      </w:r>
      <w:r w:rsidR="009F2223">
        <w:rPr>
          <w:rFonts w:asciiTheme="majorHAnsi" w:hAnsiTheme="majorHAnsi" w:cs="Arial"/>
          <w:b/>
          <w:i/>
          <w:sz w:val="24"/>
          <w:szCs w:val="24"/>
        </w:rPr>
        <w:t xml:space="preserve">do Senhor Jeová caiu sobre mim. </w:t>
      </w:r>
      <w:r w:rsidR="009F2223" w:rsidRPr="009F2223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14.1</w:t>
      </w:r>
      <w:r w:rsidR="009F2223">
        <w:rPr>
          <w:rFonts w:asciiTheme="majorHAnsi" w:hAnsiTheme="majorHAnsi" w:cs="Arial"/>
          <w:b/>
          <w:i/>
          <w:sz w:val="24"/>
          <w:szCs w:val="24"/>
        </w:rPr>
        <w:t xml:space="preserve">- </w:t>
      </w: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E </w:t>
      </w:r>
      <w:r w:rsidR="009F2223">
        <w:rPr>
          <w:rFonts w:asciiTheme="majorHAnsi" w:hAnsiTheme="majorHAnsi" w:cs="Arial"/>
          <w:b/>
          <w:i/>
          <w:sz w:val="24"/>
          <w:szCs w:val="24"/>
        </w:rPr>
        <w:t xml:space="preserve">vieram </w:t>
      </w:r>
      <w:r w:rsidRPr="00A821AD">
        <w:rPr>
          <w:rFonts w:asciiTheme="majorHAnsi" w:hAnsiTheme="majorHAnsi" w:cs="Arial"/>
          <w:b/>
          <w:i/>
          <w:sz w:val="24"/>
          <w:szCs w:val="24"/>
        </w:rPr>
        <w:t>a mim alguns homens dos anciãos de Israel,</w:t>
      </w:r>
      <w:r w:rsidR="009F2223">
        <w:rPr>
          <w:rFonts w:asciiTheme="majorHAnsi" w:hAnsiTheme="majorHAnsi" w:cs="Arial"/>
          <w:b/>
          <w:i/>
          <w:sz w:val="24"/>
          <w:szCs w:val="24"/>
        </w:rPr>
        <w:t xml:space="preserve"> e se assentaram diante de mim. </w:t>
      </w:r>
      <w:r w:rsidRPr="009F2223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20.1</w:t>
      </w:r>
      <w:r w:rsidRPr="009F2223">
        <w:rPr>
          <w:rFonts w:asciiTheme="majorHAnsi" w:hAnsiTheme="majorHAnsi" w:cs="Arial"/>
          <w:b/>
          <w:i/>
          <w:color w:val="FF0000"/>
          <w:sz w:val="24"/>
          <w:szCs w:val="24"/>
        </w:rPr>
        <w:t xml:space="preserve"> </w:t>
      </w:r>
      <w:r w:rsidR="009F2223">
        <w:rPr>
          <w:rFonts w:asciiTheme="majorHAnsi" w:hAnsiTheme="majorHAnsi" w:cs="Arial"/>
          <w:b/>
          <w:i/>
          <w:color w:val="FF0000"/>
          <w:sz w:val="24"/>
          <w:szCs w:val="24"/>
        </w:rPr>
        <w:t>-</w:t>
      </w: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 E </w:t>
      </w:r>
      <w:r w:rsidR="009F2223">
        <w:rPr>
          <w:rFonts w:asciiTheme="majorHAnsi" w:hAnsiTheme="majorHAnsi" w:cs="Arial"/>
          <w:b/>
          <w:i/>
          <w:sz w:val="24"/>
          <w:szCs w:val="24"/>
        </w:rPr>
        <w:t>aconteceu</w:t>
      </w:r>
      <w:r w:rsidRPr="00A821AD">
        <w:rPr>
          <w:rFonts w:asciiTheme="majorHAnsi" w:hAnsiTheme="majorHAnsi" w:cs="Arial"/>
          <w:b/>
          <w:i/>
          <w:sz w:val="24"/>
          <w:szCs w:val="24"/>
        </w:rPr>
        <w:t>, no sétimo ano, no mês quinto, aos dez do mês, que vieram alguns dos anciãos de Israel, para consultarem o Senhor; e assentaram-se diante de mim.</w:t>
      </w: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 Mas não faziam nada do que lhes </w:t>
      </w:r>
    </w:p>
    <w:p w:rsidR="007F153A" w:rsidRDefault="007F153A" w:rsidP="009F2223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CC3BA0" w:rsidRPr="00A821AD" w:rsidRDefault="00CC3BA0" w:rsidP="009F2223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proofErr w:type="gramStart"/>
      <w:r w:rsidRPr="00A821AD">
        <w:rPr>
          <w:rFonts w:asciiTheme="majorHAnsi" w:hAnsiTheme="majorHAnsi" w:cs="Arial"/>
          <w:b/>
          <w:i/>
          <w:sz w:val="24"/>
          <w:szCs w:val="24"/>
        </w:rPr>
        <w:t>d</w:t>
      </w:r>
      <w:r w:rsidR="009F2223">
        <w:rPr>
          <w:rFonts w:asciiTheme="majorHAnsi" w:hAnsiTheme="majorHAnsi" w:cs="Arial"/>
          <w:b/>
          <w:i/>
          <w:sz w:val="24"/>
          <w:szCs w:val="24"/>
        </w:rPr>
        <w:t>izia</w:t>
      </w:r>
      <w:proofErr w:type="gramEnd"/>
      <w:r w:rsidR="009F2223">
        <w:rPr>
          <w:rFonts w:asciiTheme="majorHAnsi" w:hAnsiTheme="majorHAnsi" w:cs="Arial"/>
          <w:b/>
          <w:i/>
          <w:sz w:val="24"/>
          <w:szCs w:val="24"/>
        </w:rPr>
        <w:t xml:space="preserve"> -</w:t>
      </w: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9F2223">
        <w:rPr>
          <w:rFonts w:asciiTheme="majorHAnsi" w:hAnsiTheme="majorHAnsi" w:cs="Arial"/>
          <w:b/>
          <w:color w:val="FF0000"/>
          <w:sz w:val="24"/>
          <w:szCs w:val="24"/>
          <w:u w:val="single"/>
        </w:rPr>
        <w:t>33.31</w:t>
      </w:r>
      <w:r w:rsidRPr="009F2223">
        <w:rPr>
          <w:rFonts w:asciiTheme="majorHAnsi" w:hAnsiTheme="majorHAnsi" w:cs="Arial"/>
          <w:b/>
          <w:i/>
          <w:color w:val="FF0000"/>
          <w:sz w:val="24"/>
          <w:szCs w:val="24"/>
        </w:rPr>
        <w:t xml:space="preserve"> </w:t>
      </w: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- </w:t>
      </w:r>
      <w:r w:rsidRPr="00A821AD">
        <w:rPr>
          <w:rFonts w:asciiTheme="majorHAnsi" w:hAnsiTheme="majorHAnsi" w:cs="Arial"/>
          <w:b/>
          <w:i/>
          <w:sz w:val="24"/>
          <w:szCs w:val="24"/>
        </w:rPr>
        <w:t>E eles vêm a ti, como o povo costuma vir, e se assentam diante de ti como meu povo, e ouvem as tuas palavras, mas não as põem por obra: pois lisonjeiam com a sua boca, mas o seu coração segue a sua avareza.</w:t>
      </w:r>
    </w:p>
    <w:p w:rsidR="00CC3BA0" w:rsidRPr="00A821AD" w:rsidRDefault="00CC3BA0" w:rsidP="00A821AD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bookmarkStart w:id="0" w:name="_GoBack"/>
      <w:bookmarkEnd w:id="0"/>
    </w:p>
    <w:p w:rsidR="00CC3BA0" w:rsidRPr="00A821AD" w:rsidRDefault="00CC3BA0" w:rsidP="009F2223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Evidencia-se pela afinidade de </w:t>
      </w:r>
      <w:r w:rsidR="00E46AB8" w:rsidRPr="00A821AD">
        <w:rPr>
          <w:rFonts w:asciiTheme="majorHAnsi" w:hAnsiTheme="majorHAnsi" w:cs="Arial"/>
          <w:b/>
          <w:i/>
          <w:sz w:val="24"/>
          <w:szCs w:val="24"/>
        </w:rPr>
        <w:t>ideias</w:t>
      </w: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 e de linguagem, que ele se familiarizou com os ensinos do profeta Jeremias. Frequentava o santu</w:t>
      </w:r>
      <w:r w:rsidR="00E46AB8" w:rsidRPr="00A821AD">
        <w:rPr>
          <w:rFonts w:asciiTheme="majorHAnsi" w:hAnsiTheme="majorHAnsi" w:cs="Arial"/>
          <w:b/>
          <w:i/>
          <w:sz w:val="24"/>
          <w:szCs w:val="24"/>
        </w:rPr>
        <w:t xml:space="preserve">ário, ouvia as pregações que o profeta fazia no templo, ouvia a leitura que se fazia em público, das suas profecias. </w:t>
      </w:r>
    </w:p>
    <w:p w:rsidR="00E46AB8" w:rsidRPr="00A821AD" w:rsidRDefault="00E46AB8" w:rsidP="009F2223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A821AD">
        <w:rPr>
          <w:rFonts w:asciiTheme="majorHAnsi" w:hAnsiTheme="majorHAnsi" w:cs="Arial"/>
          <w:b/>
          <w:i/>
          <w:sz w:val="24"/>
          <w:szCs w:val="24"/>
        </w:rPr>
        <w:t>Mesmo no exílio teria ele uma coleção</w:t>
      </w:r>
      <w:r w:rsidR="009F2223" w:rsidRPr="00A821AD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desses discursos. Como quer que seja, aparecem no seu livro, </w:t>
      </w:r>
      <w:r w:rsidR="009F2223" w:rsidRPr="00A821AD">
        <w:rPr>
          <w:rFonts w:asciiTheme="majorHAnsi" w:hAnsiTheme="majorHAnsi" w:cs="Arial"/>
          <w:b/>
          <w:i/>
          <w:sz w:val="24"/>
          <w:szCs w:val="24"/>
        </w:rPr>
        <w:t>doutrinas,</w:t>
      </w: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 alegorias e pequenos discursos de Jeremias, que ele amplia, dando-lhes um colorido literário, como no caso da panela </w:t>
      </w:r>
      <w:r w:rsidR="009F2223" w:rsidRPr="00A821AD">
        <w:rPr>
          <w:rFonts w:asciiTheme="majorHAnsi" w:hAnsiTheme="majorHAnsi" w:cs="Arial"/>
          <w:b/>
          <w:i/>
          <w:sz w:val="24"/>
          <w:szCs w:val="24"/>
        </w:rPr>
        <w:t>incendiada</w:t>
      </w:r>
      <w:r w:rsidR="009F2223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="009F2223" w:rsidRPr="00A821AD">
        <w:rPr>
          <w:rFonts w:asciiTheme="majorHAnsi" w:hAnsiTheme="majorHAnsi" w:cs="Arial"/>
          <w:b/>
          <w:i/>
          <w:sz w:val="24"/>
          <w:szCs w:val="24"/>
        </w:rPr>
        <w:t>-</w:t>
      </w:r>
      <w:r w:rsidR="009F2223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="009F2223" w:rsidRPr="009F2223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Jeremias</w:t>
      </w:r>
      <w:r w:rsidRPr="009F2223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 xml:space="preserve"> 1.13-15</w:t>
      </w:r>
      <w:r w:rsidRPr="009F2223">
        <w:rPr>
          <w:rFonts w:asciiTheme="majorHAnsi" w:hAnsiTheme="majorHAnsi" w:cs="Arial"/>
          <w:b/>
          <w:i/>
          <w:color w:val="FF0000"/>
          <w:sz w:val="24"/>
          <w:szCs w:val="24"/>
        </w:rPr>
        <w:t xml:space="preserve"> </w:t>
      </w:r>
      <w:r w:rsidR="009F2223">
        <w:rPr>
          <w:rFonts w:asciiTheme="majorHAnsi" w:hAnsiTheme="majorHAnsi" w:cs="Arial"/>
          <w:b/>
          <w:i/>
          <w:color w:val="FF0000"/>
          <w:sz w:val="24"/>
          <w:szCs w:val="24"/>
        </w:rPr>
        <w:t>-</w:t>
      </w: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9F2223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Ezequiel 11.2-11</w:t>
      </w:r>
      <w:r w:rsidRPr="009F2223">
        <w:rPr>
          <w:rFonts w:asciiTheme="majorHAnsi" w:hAnsiTheme="majorHAnsi" w:cs="Arial"/>
          <w:b/>
          <w:i/>
          <w:color w:val="FF0000"/>
          <w:sz w:val="24"/>
          <w:szCs w:val="24"/>
        </w:rPr>
        <w:t xml:space="preserve"> </w:t>
      </w:r>
      <w:r w:rsidR="009F2223">
        <w:rPr>
          <w:rFonts w:asciiTheme="majorHAnsi" w:hAnsiTheme="majorHAnsi" w:cs="Arial"/>
          <w:b/>
          <w:i/>
          <w:color w:val="FF0000"/>
          <w:sz w:val="24"/>
          <w:szCs w:val="24"/>
        </w:rPr>
        <w:t>-</w:t>
      </w: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9F2223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24.3-</w:t>
      </w:r>
      <w:r w:rsidR="009F2223" w:rsidRPr="009F2223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14</w:t>
      </w:r>
      <w:r w:rsidR="009F2223" w:rsidRPr="00A821AD">
        <w:rPr>
          <w:rFonts w:asciiTheme="majorHAnsi" w:hAnsiTheme="majorHAnsi" w:cs="Arial"/>
          <w:b/>
          <w:i/>
          <w:sz w:val="24"/>
          <w:szCs w:val="24"/>
        </w:rPr>
        <w:t>,</w:t>
      </w: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 das duas irmãs</w:t>
      </w:r>
      <w:r w:rsidRPr="009F2223">
        <w:rPr>
          <w:rFonts w:asciiTheme="majorHAnsi" w:hAnsiTheme="majorHAnsi" w:cs="Arial"/>
          <w:b/>
          <w:i/>
          <w:color w:val="FF0000"/>
          <w:sz w:val="24"/>
          <w:szCs w:val="24"/>
        </w:rPr>
        <w:t xml:space="preserve">, </w:t>
      </w:r>
      <w:r w:rsidR="009F2223" w:rsidRPr="009F2223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J</w:t>
      </w:r>
      <w:r w:rsidRPr="009F2223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eremias 3.6-11</w:t>
      </w:r>
      <w:r w:rsidR="00237A15" w:rsidRPr="00A821AD">
        <w:rPr>
          <w:rFonts w:asciiTheme="majorHAnsi" w:hAnsiTheme="majorHAnsi" w:cs="Arial"/>
          <w:b/>
          <w:i/>
          <w:sz w:val="24"/>
          <w:szCs w:val="24"/>
        </w:rPr>
        <w:t>-</w:t>
      </w:r>
      <w:r w:rsidR="009F2223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="00237A15" w:rsidRPr="009F2223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Ezequiel 23.1-49</w:t>
      </w:r>
      <w:r w:rsidR="00237A15" w:rsidRPr="00A821AD">
        <w:rPr>
          <w:rFonts w:asciiTheme="majorHAnsi" w:hAnsiTheme="majorHAnsi" w:cs="Arial"/>
          <w:b/>
          <w:i/>
          <w:sz w:val="24"/>
          <w:szCs w:val="24"/>
        </w:rPr>
        <w:t>.</w:t>
      </w:r>
    </w:p>
    <w:p w:rsidR="00237A15" w:rsidRPr="00A821AD" w:rsidRDefault="00237A15" w:rsidP="009F2223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A821AD">
        <w:rPr>
          <w:rFonts w:asciiTheme="majorHAnsi" w:hAnsiTheme="majorHAnsi" w:cs="Arial"/>
          <w:b/>
          <w:i/>
          <w:sz w:val="24"/>
          <w:szCs w:val="24"/>
        </w:rPr>
        <w:t>O perdão para os condenados que se arrependem, quer seja a coletividade nacional, como os indivíduos</w:t>
      </w:r>
      <w:r w:rsidR="009F2223">
        <w:rPr>
          <w:rFonts w:asciiTheme="majorHAnsi" w:hAnsiTheme="majorHAnsi" w:cs="Arial"/>
          <w:b/>
          <w:i/>
          <w:sz w:val="24"/>
          <w:szCs w:val="24"/>
        </w:rPr>
        <w:t>,</w:t>
      </w: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9F2223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Jeremias 18.5-12</w:t>
      </w:r>
      <w:r w:rsidRPr="009F2223">
        <w:rPr>
          <w:rFonts w:asciiTheme="majorHAnsi" w:hAnsiTheme="majorHAnsi" w:cs="Arial"/>
          <w:b/>
          <w:i/>
          <w:color w:val="FF0000"/>
          <w:sz w:val="24"/>
          <w:szCs w:val="24"/>
        </w:rPr>
        <w:t xml:space="preserve"> </w:t>
      </w:r>
      <w:r w:rsidR="009F2223">
        <w:rPr>
          <w:rFonts w:asciiTheme="majorHAnsi" w:hAnsiTheme="majorHAnsi" w:cs="Arial"/>
          <w:b/>
          <w:i/>
          <w:color w:val="FF0000"/>
          <w:sz w:val="24"/>
          <w:szCs w:val="24"/>
        </w:rPr>
        <w:t xml:space="preserve">- </w:t>
      </w:r>
      <w:r w:rsidRPr="009F2223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Ezequiel 18.21-</w:t>
      </w:r>
      <w:r w:rsidR="009F2223" w:rsidRPr="009F2223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32</w:t>
      </w:r>
      <w:r w:rsidR="009F2223" w:rsidRPr="00A821AD">
        <w:rPr>
          <w:rFonts w:asciiTheme="majorHAnsi" w:hAnsiTheme="majorHAnsi" w:cs="Arial"/>
          <w:b/>
          <w:i/>
          <w:sz w:val="24"/>
          <w:szCs w:val="24"/>
        </w:rPr>
        <w:t>;</w:t>
      </w: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 os maus </w:t>
      </w:r>
      <w:r w:rsidR="009F2223" w:rsidRPr="00A821AD">
        <w:rPr>
          <w:rFonts w:asciiTheme="majorHAnsi" w:hAnsiTheme="majorHAnsi" w:cs="Arial"/>
          <w:b/>
          <w:i/>
          <w:sz w:val="24"/>
          <w:szCs w:val="24"/>
        </w:rPr>
        <w:t>pastores,</w:t>
      </w: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="009F2223" w:rsidRPr="009F2223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J</w:t>
      </w:r>
      <w:r w:rsidRPr="009F2223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eremias 23.1-6</w:t>
      </w: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="009F2223">
        <w:rPr>
          <w:rFonts w:asciiTheme="majorHAnsi" w:hAnsiTheme="majorHAnsi" w:cs="Arial"/>
          <w:b/>
          <w:i/>
          <w:sz w:val="24"/>
          <w:szCs w:val="24"/>
        </w:rPr>
        <w:t>-</w:t>
      </w: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9F2223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Ezequiel 34.1-24</w:t>
      </w:r>
      <w:r w:rsidRPr="00A821AD">
        <w:rPr>
          <w:rFonts w:asciiTheme="majorHAnsi" w:hAnsiTheme="majorHAnsi" w:cs="Arial"/>
          <w:b/>
          <w:i/>
          <w:sz w:val="24"/>
          <w:szCs w:val="24"/>
        </w:rPr>
        <w:t>.</w:t>
      </w:r>
    </w:p>
    <w:p w:rsidR="00237A15" w:rsidRPr="00A821AD" w:rsidRDefault="00237A15" w:rsidP="009F2223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A atividade profética de Ezequiel estende-se por um período de </w:t>
      </w:r>
      <w:proofErr w:type="gramStart"/>
      <w:r w:rsidRPr="00A821AD">
        <w:rPr>
          <w:rFonts w:asciiTheme="majorHAnsi" w:hAnsiTheme="majorHAnsi" w:cs="Arial"/>
          <w:b/>
          <w:i/>
          <w:sz w:val="24"/>
          <w:szCs w:val="24"/>
        </w:rPr>
        <w:t>cerca de 22</w:t>
      </w:r>
      <w:proofErr w:type="gramEnd"/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 anos, </w:t>
      </w:r>
      <w:r w:rsidR="009F2223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1.2</w:t>
      </w:r>
      <w:r w:rsidRPr="009F2223">
        <w:rPr>
          <w:rFonts w:asciiTheme="majorHAnsi" w:hAnsiTheme="majorHAnsi" w:cs="Arial"/>
          <w:b/>
          <w:i/>
          <w:color w:val="FF0000"/>
          <w:sz w:val="24"/>
          <w:szCs w:val="24"/>
        </w:rPr>
        <w:t xml:space="preserve"> </w:t>
      </w:r>
      <w:r w:rsidR="009F2223">
        <w:rPr>
          <w:rFonts w:asciiTheme="majorHAnsi" w:hAnsiTheme="majorHAnsi" w:cs="Arial"/>
          <w:b/>
          <w:i/>
          <w:color w:val="FF0000"/>
          <w:sz w:val="24"/>
          <w:szCs w:val="24"/>
        </w:rPr>
        <w:t>-</w:t>
      </w: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 No quinto dia do mês no quinto ano do cativeiro do rei Joaquim</w:t>
      </w:r>
      <w:r w:rsidR="009F2223">
        <w:rPr>
          <w:rFonts w:asciiTheme="majorHAnsi" w:hAnsiTheme="majorHAnsi" w:cs="Arial"/>
          <w:b/>
          <w:i/>
          <w:sz w:val="24"/>
          <w:szCs w:val="24"/>
        </w:rPr>
        <w:t>.</w:t>
      </w:r>
    </w:p>
    <w:p w:rsidR="00237A15" w:rsidRPr="00A821AD" w:rsidRDefault="00237A15" w:rsidP="009F2223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9F2223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29.17</w:t>
      </w:r>
      <w:r w:rsidRPr="009F2223">
        <w:rPr>
          <w:rFonts w:asciiTheme="majorHAnsi" w:hAnsiTheme="majorHAnsi" w:cs="Arial"/>
          <w:b/>
          <w:i/>
          <w:color w:val="FF0000"/>
          <w:sz w:val="24"/>
          <w:szCs w:val="24"/>
        </w:rPr>
        <w:t xml:space="preserve"> </w:t>
      </w:r>
      <w:r w:rsidRPr="00A821AD">
        <w:rPr>
          <w:rFonts w:asciiTheme="majorHAnsi" w:hAnsiTheme="majorHAnsi" w:cs="Arial"/>
          <w:b/>
          <w:i/>
          <w:sz w:val="24"/>
          <w:szCs w:val="24"/>
        </w:rPr>
        <w:t>-</w:t>
      </w: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 E sucedeu que, no ano vinte e sete, no mês primeiro, no primeiro dia do mês, veio a mim a palavra do Senhor, dizendo:</w:t>
      </w:r>
    </w:p>
    <w:p w:rsidR="00237A15" w:rsidRPr="00A821AD" w:rsidRDefault="00237A15" w:rsidP="00A821AD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237A15" w:rsidRPr="00A821AD" w:rsidRDefault="00237A15" w:rsidP="009F2223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A821AD">
        <w:rPr>
          <w:rFonts w:asciiTheme="majorHAnsi" w:hAnsiTheme="majorHAnsi" w:cs="Arial"/>
          <w:b/>
          <w:i/>
          <w:sz w:val="24"/>
          <w:szCs w:val="24"/>
        </w:rPr>
        <w:t>Não se conhece o tempo, nem o modo de sua morte.</w:t>
      </w:r>
    </w:p>
    <w:p w:rsidR="00237A15" w:rsidRPr="00A821AD" w:rsidRDefault="00237A15" w:rsidP="009F2223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A821AD">
        <w:rPr>
          <w:rFonts w:asciiTheme="majorHAnsi" w:hAnsiTheme="majorHAnsi" w:cs="Arial"/>
          <w:b/>
          <w:i/>
          <w:sz w:val="24"/>
          <w:szCs w:val="24"/>
        </w:rPr>
        <w:t>O livro do profeta Ezequiel encontra-se na Bíblia entre o livro do profeta Jeremias e o livro do profeta Daniel. Como estes dois livros fizessem parte da Hagiógrafa no Cânon hebraico, o lugar do livro de Ezequiel era entre Jeremias e do profeta Oséias</w:t>
      </w:r>
      <w:r w:rsidR="00305061" w:rsidRPr="00A821AD">
        <w:rPr>
          <w:rFonts w:asciiTheme="majorHAnsi" w:hAnsiTheme="majorHAnsi" w:cs="Arial"/>
          <w:b/>
          <w:i/>
          <w:sz w:val="24"/>
          <w:szCs w:val="24"/>
        </w:rPr>
        <w:t xml:space="preserve">. As profecias seguem, quase sempre, certa ordem cronológica, acompanhando os anos do cativeiro do rei Joaquim, tempo em que as proferiu, </w:t>
      </w:r>
      <w:proofErr w:type="gramStart"/>
      <w:r w:rsidR="00305061" w:rsidRPr="00A821AD">
        <w:rPr>
          <w:rFonts w:asciiTheme="majorHAnsi" w:hAnsiTheme="majorHAnsi" w:cs="Arial"/>
          <w:b/>
          <w:i/>
          <w:sz w:val="24"/>
          <w:szCs w:val="24"/>
        </w:rPr>
        <w:t>dividem-se</w:t>
      </w:r>
      <w:proofErr w:type="gramEnd"/>
      <w:r w:rsidR="00305061" w:rsidRPr="00A821AD">
        <w:rPr>
          <w:rFonts w:asciiTheme="majorHAnsi" w:hAnsiTheme="majorHAnsi" w:cs="Arial"/>
          <w:b/>
          <w:i/>
          <w:sz w:val="24"/>
          <w:szCs w:val="24"/>
        </w:rPr>
        <w:t xml:space="preserve"> em três partes, a saber:</w:t>
      </w:r>
    </w:p>
    <w:p w:rsidR="00305061" w:rsidRPr="00A821AD" w:rsidRDefault="00305061" w:rsidP="00A821AD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324AD0" w:rsidRPr="00A821AD" w:rsidRDefault="00305061" w:rsidP="009F2223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1 </w:t>
      </w:r>
      <w:r w:rsidR="009F2223">
        <w:rPr>
          <w:rFonts w:asciiTheme="majorHAnsi" w:hAnsiTheme="majorHAnsi" w:cs="Arial"/>
          <w:b/>
          <w:i/>
          <w:sz w:val="24"/>
          <w:szCs w:val="24"/>
        </w:rPr>
        <w:t>-</w:t>
      </w: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 Profecia antes da tomada de Jerusalém, predizendo a sua queda. No quinto ano de suas funções sacerdotais foi chamado para o ofício profético e preparado para exercê-lo por meio de uma visão, capítulo 1 a 3, até o versículo 21, sendo instruído a falar em linguagem simbólica, a destruição da cidade, 3.22 até o capítulo 7. No sexto ano aparecem </w:t>
      </w:r>
      <w:proofErr w:type="gramStart"/>
      <w:r w:rsidRPr="00A821AD">
        <w:rPr>
          <w:rFonts w:asciiTheme="majorHAnsi" w:hAnsiTheme="majorHAnsi" w:cs="Arial"/>
          <w:b/>
          <w:i/>
          <w:sz w:val="24"/>
          <w:szCs w:val="24"/>
        </w:rPr>
        <w:t>as</w:t>
      </w:r>
      <w:proofErr w:type="gramEnd"/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 denúncias contra Judá, por causa da idolatria, capítulo 8. Jeová abandona simbolicamente o templo, por causa da sua profanação, capítulos</w:t>
      </w:r>
      <w:r w:rsidR="009F2223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A821AD">
        <w:rPr>
          <w:rFonts w:asciiTheme="majorHAnsi" w:hAnsiTheme="majorHAnsi" w:cs="Arial"/>
          <w:b/>
          <w:i/>
          <w:sz w:val="24"/>
          <w:szCs w:val="24"/>
        </w:rPr>
        <w:t>9-11, até o versículo 13, os exilados são ainda povo de Deus, para os quais</w:t>
      </w:r>
      <w:r w:rsidR="00324AD0" w:rsidRPr="00A821AD">
        <w:rPr>
          <w:rFonts w:asciiTheme="majorHAnsi" w:hAnsiTheme="majorHAnsi" w:cs="Arial"/>
          <w:b/>
          <w:i/>
          <w:sz w:val="24"/>
          <w:szCs w:val="24"/>
        </w:rPr>
        <w:t xml:space="preserve"> será um santuário, </w:t>
      </w:r>
      <w:r w:rsidR="00324AD0" w:rsidRPr="00510A21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Ezequiel 11.16</w:t>
      </w:r>
      <w:r w:rsidR="00324AD0" w:rsidRPr="00510A21">
        <w:rPr>
          <w:rFonts w:asciiTheme="majorHAnsi" w:hAnsiTheme="majorHAnsi" w:cs="Arial"/>
          <w:b/>
          <w:i/>
          <w:color w:val="FF0000"/>
          <w:sz w:val="24"/>
          <w:szCs w:val="24"/>
        </w:rPr>
        <w:t xml:space="preserve"> </w:t>
      </w:r>
      <w:r w:rsidR="00324AD0" w:rsidRPr="00A821AD">
        <w:rPr>
          <w:rFonts w:asciiTheme="majorHAnsi" w:hAnsiTheme="majorHAnsi" w:cs="Arial"/>
          <w:b/>
          <w:i/>
          <w:sz w:val="24"/>
          <w:szCs w:val="24"/>
        </w:rPr>
        <w:t>-</w:t>
      </w:r>
      <w:r w:rsidR="00510A21" w:rsidRPr="00A821AD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="00324AD0" w:rsidRPr="00A821AD">
        <w:rPr>
          <w:rFonts w:asciiTheme="majorHAnsi" w:hAnsiTheme="majorHAnsi" w:cs="Arial"/>
          <w:b/>
          <w:i/>
          <w:sz w:val="24"/>
          <w:szCs w:val="24"/>
        </w:rPr>
        <w:t xml:space="preserve">Portanto, dize: Assim diz o Senhor </w:t>
      </w:r>
      <w:r w:rsidR="00510A21">
        <w:rPr>
          <w:rFonts w:asciiTheme="majorHAnsi" w:hAnsiTheme="majorHAnsi" w:cs="Arial"/>
          <w:b/>
          <w:i/>
          <w:sz w:val="24"/>
          <w:szCs w:val="24"/>
        </w:rPr>
        <w:t>Jeová</w:t>
      </w:r>
      <w:r w:rsidR="00324AD0" w:rsidRPr="00A821AD">
        <w:rPr>
          <w:rFonts w:asciiTheme="majorHAnsi" w:hAnsiTheme="majorHAnsi" w:cs="Arial"/>
          <w:b/>
          <w:i/>
          <w:sz w:val="24"/>
          <w:szCs w:val="24"/>
        </w:rPr>
        <w:t xml:space="preserve">: Ainda que os </w:t>
      </w:r>
      <w:proofErr w:type="gramStart"/>
      <w:r w:rsidR="00324AD0" w:rsidRPr="00A821AD">
        <w:rPr>
          <w:rFonts w:asciiTheme="majorHAnsi" w:hAnsiTheme="majorHAnsi" w:cs="Arial"/>
          <w:b/>
          <w:i/>
          <w:sz w:val="24"/>
          <w:szCs w:val="24"/>
        </w:rPr>
        <w:t>lancei</w:t>
      </w:r>
      <w:proofErr w:type="gramEnd"/>
      <w:r w:rsidR="00324AD0" w:rsidRPr="00A821AD">
        <w:rPr>
          <w:rFonts w:asciiTheme="majorHAnsi" w:hAnsiTheme="majorHAnsi" w:cs="Arial"/>
          <w:b/>
          <w:i/>
          <w:sz w:val="24"/>
          <w:szCs w:val="24"/>
        </w:rPr>
        <w:t xml:space="preserve"> para longe entre as nações, e ainda que os espalhei pelas terras, todavia lhes servirei de santuário, por um pouco de {tempo}, nas terras para onde foram.</w:t>
      </w:r>
    </w:p>
    <w:p w:rsidR="00324AD0" w:rsidRPr="00A821AD" w:rsidRDefault="00324AD0" w:rsidP="00510A21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Eles voltarão para a terra de Israel </w:t>
      </w:r>
      <w:r w:rsidR="00510A21">
        <w:rPr>
          <w:rFonts w:asciiTheme="majorHAnsi" w:hAnsiTheme="majorHAnsi" w:cs="Arial"/>
          <w:b/>
          <w:i/>
          <w:sz w:val="24"/>
          <w:szCs w:val="24"/>
        </w:rPr>
        <w:t xml:space="preserve">- </w:t>
      </w:r>
      <w:r w:rsidRPr="00510A21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 xml:space="preserve">Ezequiel </w:t>
      </w:r>
      <w:r w:rsidR="00510A21" w:rsidRPr="00510A21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11.17</w:t>
      </w:r>
      <w:r w:rsidR="00510A21" w:rsidRPr="00510A21">
        <w:rPr>
          <w:rFonts w:asciiTheme="majorHAnsi" w:hAnsiTheme="majorHAnsi" w:cs="Arial"/>
          <w:b/>
          <w:i/>
          <w:color w:val="FF0000"/>
          <w:sz w:val="24"/>
          <w:szCs w:val="24"/>
        </w:rPr>
        <w:t xml:space="preserve"> </w:t>
      </w:r>
      <w:r w:rsidR="00510A21">
        <w:rPr>
          <w:rFonts w:asciiTheme="majorHAnsi" w:hAnsiTheme="majorHAnsi" w:cs="Arial"/>
          <w:b/>
          <w:i/>
          <w:sz w:val="24"/>
          <w:szCs w:val="24"/>
        </w:rPr>
        <w:t>-</w:t>
      </w: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 Portanto, dize: Assim diz o Senhor JEOVÁ: Hei de ajuntar-vos do meio dos povos, e vos recolherei das terras para onde fostes lançados, e vos darei a</w:t>
      </w:r>
      <w:r w:rsidR="00510A21">
        <w:rPr>
          <w:rFonts w:asciiTheme="majorHAnsi" w:hAnsiTheme="majorHAnsi" w:cs="Arial"/>
          <w:b/>
          <w:i/>
          <w:sz w:val="24"/>
          <w:szCs w:val="24"/>
        </w:rPr>
        <w:t xml:space="preserve"> terra de Israel. </w:t>
      </w:r>
      <w:r w:rsidRPr="00A821AD">
        <w:rPr>
          <w:rFonts w:asciiTheme="majorHAnsi" w:hAnsiTheme="majorHAnsi" w:cs="Arial"/>
          <w:b/>
          <w:i/>
          <w:sz w:val="24"/>
          <w:szCs w:val="24"/>
        </w:rPr>
        <w:t>E dará novo coração a todos que reformarem sua vida</w:t>
      </w:r>
      <w:r w:rsidR="00510A21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510A21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Ezequiel 11.18-21</w:t>
      </w:r>
      <w:r w:rsidR="00510A21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.</w:t>
      </w:r>
    </w:p>
    <w:p w:rsidR="00324AD0" w:rsidRPr="00A821AD" w:rsidRDefault="00324AD0" w:rsidP="00A821AD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324AD0" w:rsidRPr="00A821AD" w:rsidRDefault="00324AD0" w:rsidP="00510A21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2 </w:t>
      </w:r>
      <w:r w:rsidR="00A24A25" w:rsidRPr="00A821AD">
        <w:rPr>
          <w:rFonts w:asciiTheme="majorHAnsi" w:hAnsiTheme="majorHAnsi" w:cs="Arial"/>
          <w:b/>
          <w:i/>
          <w:sz w:val="24"/>
          <w:szCs w:val="24"/>
        </w:rPr>
        <w:t>-</w:t>
      </w: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 Profecias sobre o juízo de Deus contra as nações; e em o nono ano, contra </w:t>
      </w:r>
      <w:proofErr w:type="spellStart"/>
      <w:r w:rsidRPr="00A821AD">
        <w:rPr>
          <w:rFonts w:asciiTheme="majorHAnsi" w:hAnsiTheme="majorHAnsi" w:cs="Arial"/>
          <w:b/>
          <w:i/>
          <w:sz w:val="24"/>
          <w:szCs w:val="24"/>
        </w:rPr>
        <w:t>Amom</w:t>
      </w:r>
      <w:proofErr w:type="spellEnd"/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, </w:t>
      </w:r>
      <w:proofErr w:type="spellStart"/>
      <w:r w:rsidRPr="00A821AD">
        <w:rPr>
          <w:rFonts w:asciiTheme="majorHAnsi" w:hAnsiTheme="majorHAnsi" w:cs="Arial"/>
          <w:b/>
          <w:i/>
          <w:sz w:val="24"/>
          <w:szCs w:val="24"/>
        </w:rPr>
        <w:t>Moabe</w:t>
      </w:r>
      <w:proofErr w:type="spellEnd"/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 e </w:t>
      </w:r>
      <w:proofErr w:type="spellStart"/>
      <w:r w:rsidRPr="00A821AD">
        <w:rPr>
          <w:rFonts w:asciiTheme="majorHAnsi" w:hAnsiTheme="majorHAnsi" w:cs="Arial"/>
          <w:b/>
          <w:i/>
          <w:sz w:val="24"/>
          <w:szCs w:val="24"/>
        </w:rPr>
        <w:t>Filistia</w:t>
      </w:r>
      <w:proofErr w:type="spellEnd"/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, capítulo </w:t>
      </w:r>
      <w:r w:rsidR="00A24A25" w:rsidRPr="00A821AD">
        <w:rPr>
          <w:rFonts w:asciiTheme="majorHAnsi" w:hAnsiTheme="majorHAnsi" w:cs="Arial"/>
          <w:b/>
          <w:i/>
          <w:sz w:val="24"/>
          <w:szCs w:val="24"/>
        </w:rPr>
        <w:t>25.</w:t>
      </w: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 Tiro e </w:t>
      </w:r>
      <w:proofErr w:type="spellStart"/>
      <w:r w:rsidRPr="00A821AD">
        <w:rPr>
          <w:rFonts w:asciiTheme="majorHAnsi" w:hAnsiTheme="majorHAnsi" w:cs="Arial"/>
          <w:b/>
          <w:i/>
          <w:sz w:val="24"/>
          <w:szCs w:val="24"/>
        </w:rPr>
        <w:t>Sidônia</w:t>
      </w:r>
      <w:proofErr w:type="spellEnd"/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, em o décimo segundo ano, capítulos 26-18. E </w:t>
      </w:r>
      <w:r w:rsidR="00A24A25" w:rsidRPr="00A821AD">
        <w:rPr>
          <w:rFonts w:asciiTheme="majorHAnsi" w:hAnsiTheme="majorHAnsi" w:cs="Arial"/>
          <w:b/>
          <w:i/>
          <w:sz w:val="24"/>
          <w:szCs w:val="24"/>
        </w:rPr>
        <w:t>finalmente, no</w:t>
      </w: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 décimo, no undécimo e no vigésimo sétimo ano, contra o Egito, capítulos 29-32.</w:t>
      </w:r>
    </w:p>
    <w:p w:rsidR="00324AD0" w:rsidRPr="00A821AD" w:rsidRDefault="00324AD0" w:rsidP="00A821AD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7F153A" w:rsidRDefault="00510A21" w:rsidP="00510A21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>
        <w:rPr>
          <w:rFonts w:asciiTheme="majorHAnsi" w:hAnsiTheme="majorHAnsi" w:cs="Arial"/>
          <w:b/>
          <w:i/>
          <w:sz w:val="24"/>
          <w:szCs w:val="24"/>
        </w:rPr>
        <w:t xml:space="preserve">3 </w:t>
      </w:r>
      <w:r w:rsidR="00A24A25" w:rsidRPr="00A821AD">
        <w:rPr>
          <w:rFonts w:asciiTheme="majorHAnsi" w:hAnsiTheme="majorHAnsi" w:cs="Arial"/>
          <w:b/>
          <w:i/>
          <w:sz w:val="24"/>
          <w:szCs w:val="24"/>
        </w:rPr>
        <w:t>-</w:t>
      </w:r>
      <w:r w:rsidR="00324AD0" w:rsidRPr="00A821AD">
        <w:rPr>
          <w:rFonts w:asciiTheme="majorHAnsi" w:hAnsiTheme="majorHAnsi" w:cs="Arial"/>
          <w:b/>
          <w:i/>
          <w:sz w:val="24"/>
          <w:szCs w:val="24"/>
        </w:rPr>
        <w:t xml:space="preserve"> Profecias concernentes à restauração e livramento do povo depois da tomada de Jerusalém por Nabucodonosor. No duodécimo ano, antes de chegar aos ouvidos do profeta </w:t>
      </w:r>
      <w:proofErr w:type="gramStart"/>
      <w:r w:rsidR="00324AD0" w:rsidRPr="00A821AD">
        <w:rPr>
          <w:rFonts w:asciiTheme="majorHAnsi" w:hAnsiTheme="majorHAnsi" w:cs="Arial"/>
          <w:b/>
          <w:i/>
          <w:sz w:val="24"/>
          <w:szCs w:val="24"/>
        </w:rPr>
        <w:lastRenderedPageBreak/>
        <w:t>a</w:t>
      </w:r>
      <w:proofErr w:type="gramEnd"/>
      <w:r w:rsidR="00324AD0" w:rsidRPr="00A821AD">
        <w:rPr>
          <w:rFonts w:asciiTheme="majorHAnsi" w:hAnsiTheme="majorHAnsi" w:cs="Arial"/>
          <w:b/>
          <w:i/>
          <w:sz w:val="24"/>
          <w:szCs w:val="24"/>
        </w:rPr>
        <w:t xml:space="preserve"> notícia da destruição de Jerusalém, recebeu ele nova chamada para a continuação de seu ofício profético, capítulos </w:t>
      </w:r>
      <w:r w:rsidR="00324AD0" w:rsidRPr="00510A21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33.1-22,</w:t>
      </w:r>
      <w:r w:rsidR="00324AD0" w:rsidRPr="00510A21">
        <w:rPr>
          <w:rFonts w:asciiTheme="majorHAnsi" w:hAnsiTheme="majorHAnsi" w:cs="Arial"/>
          <w:b/>
          <w:i/>
          <w:color w:val="FF0000"/>
          <w:sz w:val="24"/>
          <w:szCs w:val="24"/>
        </w:rPr>
        <w:t xml:space="preserve"> </w:t>
      </w:r>
      <w:r w:rsidR="00324AD0" w:rsidRPr="00A821AD">
        <w:rPr>
          <w:rFonts w:asciiTheme="majorHAnsi" w:hAnsiTheme="majorHAnsi" w:cs="Arial"/>
          <w:b/>
          <w:i/>
          <w:sz w:val="24"/>
          <w:szCs w:val="24"/>
        </w:rPr>
        <w:t xml:space="preserve">para dizer ao povo que, depois do cativeiro, se voltaria </w:t>
      </w:r>
    </w:p>
    <w:p w:rsidR="007F153A" w:rsidRDefault="007F153A" w:rsidP="00510A21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324AD0" w:rsidRPr="00A821AD" w:rsidRDefault="00324AD0" w:rsidP="00510A21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proofErr w:type="gramStart"/>
      <w:r w:rsidRPr="00A821AD">
        <w:rPr>
          <w:rFonts w:asciiTheme="majorHAnsi" w:hAnsiTheme="majorHAnsi" w:cs="Arial"/>
          <w:b/>
          <w:i/>
          <w:sz w:val="24"/>
          <w:szCs w:val="24"/>
        </w:rPr>
        <w:t>para</w:t>
      </w:r>
      <w:proofErr w:type="gramEnd"/>
      <w:r w:rsidR="00A24A25" w:rsidRPr="00A821AD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A821AD">
        <w:rPr>
          <w:rFonts w:asciiTheme="majorHAnsi" w:hAnsiTheme="majorHAnsi" w:cs="Arial"/>
          <w:b/>
          <w:i/>
          <w:sz w:val="24"/>
          <w:szCs w:val="24"/>
        </w:rPr>
        <w:t>Deus</w:t>
      </w:r>
      <w:r w:rsidR="009D3696" w:rsidRPr="00A821AD">
        <w:rPr>
          <w:rFonts w:asciiTheme="majorHAnsi" w:hAnsiTheme="majorHAnsi" w:cs="Arial"/>
          <w:b/>
          <w:i/>
          <w:sz w:val="24"/>
          <w:szCs w:val="24"/>
        </w:rPr>
        <w:t xml:space="preserve"> e teria um novo profeta, um único pastor, o servo de Deus, </w:t>
      </w:r>
      <w:r w:rsidR="00A24A25" w:rsidRPr="00A821AD">
        <w:rPr>
          <w:rFonts w:asciiTheme="majorHAnsi" w:hAnsiTheme="majorHAnsi" w:cs="Arial"/>
          <w:b/>
          <w:i/>
          <w:sz w:val="24"/>
          <w:szCs w:val="24"/>
        </w:rPr>
        <w:t>D</w:t>
      </w:r>
      <w:r w:rsidR="009D3696" w:rsidRPr="00A821AD">
        <w:rPr>
          <w:rFonts w:asciiTheme="majorHAnsi" w:hAnsiTheme="majorHAnsi" w:cs="Arial"/>
          <w:b/>
          <w:i/>
          <w:sz w:val="24"/>
          <w:szCs w:val="24"/>
        </w:rPr>
        <w:t>avi, que o apascentaria</w:t>
      </w:r>
      <w:r w:rsidR="00A24A25" w:rsidRPr="00A821AD">
        <w:rPr>
          <w:rFonts w:asciiTheme="majorHAnsi" w:hAnsiTheme="majorHAnsi" w:cs="Arial"/>
          <w:b/>
          <w:i/>
          <w:sz w:val="24"/>
          <w:szCs w:val="24"/>
        </w:rPr>
        <w:t>, c</w:t>
      </w:r>
      <w:r w:rsidR="009D3696" w:rsidRPr="00A821AD">
        <w:rPr>
          <w:rFonts w:asciiTheme="majorHAnsi" w:hAnsiTheme="majorHAnsi" w:cs="Arial"/>
          <w:b/>
          <w:i/>
          <w:sz w:val="24"/>
          <w:szCs w:val="24"/>
        </w:rPr>
        <w:t xml:space="preserve">apítulo 34; que os seus atuais inimigos seriam severamente punidos, </w:t>
      </w:r>
      <w:r w:rsidR="00A24A25" w:rsidRPr="00A821AD">
        <w:rPr>
          <w:rFonts w:asciiTheme="majorHAnsi" w:hAnsiTheme="majorHAnsi" w:cs="Arial"/>
          <w:b/>
          <w:i/>
          <w:sz w:val="24"/>
          <w:szCs w:val="24"/>
        </w:rPr>
        <w:t>c</w:t>
      </w:r>
      <w:r w:rsidR="009D3696" w:rsidRPr="00A821AD">
        <w:rPr>
          <w:rFonts w:asciiTheme="majorHAnsi" w:hAnsiTheme="majorHAnsi" w:cs="Arial"/>
          <w:b/>
          <w:i/>
          <w:sz w:val="24"/>
          <w:szCs w:val="24"/>
        </w:rPr>
        <w:t>apítulo 35, que</w:t>
      </w:r>
      <w:r w:rsidR="00A24A25" w:rsidRPr="00A821AD">
        <w:rPr>
          <w:rFonts w:asciiTheme="majorHAnsi" w:hAnsiTheme="majorHAnsi" w:cs="Arial"/>
          <w:b/>
          <w:i/>
          <w:sz w:val="24"/>
          <w:szCs w:val="24"/>
        </w:rPr>
        <w:t xml:space="preserve"> o</w:t>
      </w:r>
      <w:r w:rsidR="009D3696" w:rsidRPr="00A821AD">
        <w:rPr>
          <w:rFonts w:asciiTheme="majorHAnsi" w:hAnsiTheme="majorHAnsi" w:cs="Arial"/>
          <w:b/>
          <w:i/>
          <w:sz w:val="24"/>
          <w:szCs w:val="24"/>
        </w:rPr>
        <w:t xml:space="preserve"> povo, depois de santificado, seria restituído à sua pátria, capítulo 36, que as 12 tribos  se reuniriam novamente como</w:t>
      </w:r>
      <w:r w:rsidR="00A24A25" w:rsidRPr="00A821AD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="009D3696" w:rsidRPr="00A821AD">
        <w:rPr>
          <w:rFonts w:asciiTheme="majorHAnsi" w:hAnsiTheme="majorHAnsi" w:cs="Arial"/>
          <w:b/>
          <w:i/>
          <w:sz w:val="24"/>
          <w:szCs w:val="24"/>
        </w:rPr>
        <w:t>um povo ressuscitado dos</w:t>
      </w:r>
      <w:r w:rsidR="00A24A25" w:rsidRPr="00A821AD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="009D3696" w:rsidRPr="00A821AD">
        <w:rPr>
          <w:rFonts w:asciiTheme="majorHAnsi" w:hAnsiTheme="majorHAnsi" w:cs="Arial"/>
          <w:b/>
          <w:i/>
          <w:sz w:val="24"/>
          <w:szCs w:val="24"/>
        </w:rPr>
        <w:t xml:space="preserve">mortos, </w:t>
      </w:r>
      <w:r w:rsidR="00A24A25" w:rsidRPr="00A821AD">
        <w:rPr>
          <w:rFonts w:asciiTheme="majorHAnsi" w:hAnsiTheme="majorHAnsi" w:cs="Arial"/>
          <w:b/>
          <w:i/>
          <w:sz w:val="24"/>
          <w:szCs w:val="24"/>
        </w:rPr>
        <w:t>c</w:t>
      </w:r>
      <w:r w:rsidR="009D3696" w:rsidRPr="00A821AD">
        <w:rPr>
          <w:rFonts w:asciiTheme="majorHAnsi" w:hAnsiTheme="majorHAnsi" w:cs="Arial"/>
          <w:b/>
          <w:i/>
          <w:sz w:val="24"/>
          <w:szCs w:val="24"/>
        </w:rPr>
        <w:t>apítulo 37, e que , finalmente,</w:t>
      </w:r>
      <w:r w:rsidR="00A24A25" w:rsidRPr="00A821AD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="009D3696" w:rsidRPr="00A821AD">
        <w:rPr>
          <w:rFonts w:asciiTheme="majorHAnsi" w:hAnsiTheme="majorHAnsi" w:cs="Arial"/>
          <w:b/>
          <w:i/>
          <w:sz w:val="24"/>
          <w:szCs w:val="24"/>
        </w:rPr>
        <w:t xml:space="preserve">os inimigos da pátria seriam aniquilados, capítulos 38 e 39. </w:t>
      </w:r>
    </w:p>
    <w:p w:rsidR="009D3696" w:rsidRPr="00A821AD" w:rsidRDefault="009D3696" w:rsidP="00510A21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A821AD">
        <w:rPr>
          <w:rFonts w:asciiTheme="majorHAnsi" w:hAnsiTheme="majorHAnsi" w:cs="Arial"/>
          <w:b/>
          <w:i/>
          <w:sz w:val="24"/>
          <w:szCs w:val="24"/>
        </w:rPr>
        <w:t>No 25º ano, Deus anuncia</w:t>
      </w:r>
      <w:r w:rsidR="00A24A25" w:rsidRPr="00A821AD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o restabelecimento da Igreja na visão do alargamento do templo, completamente santificado, </w:t>
      </w:r>
      <w:proofErr w:type="gramStart"/>
      <w:r w:rsidRPr="00A821AD">
        <w:rPr>
          <w:rFonts w:asciiTheme="majorHAnsi" w:hAnsiTheme="majorHAnsi" w:cs="Arial"/>
          <w:b/>
          <w:i/>
          <w:sz w:val="24"/>
          <w:szCs w:val="24"/>
        </w:rPr>
        <w:t>fala</w:t>
      </w:r>
      <w:proofErr w:type="gramEnd"/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 de um povo renovado e aceito por </w:t>
      </w:r>
      <w:r w:rsidR="00510A21">
        <w:rPr>
          <w:rFonts w:asciiTheme="majorHAnsi" w:hAnsiTheme="majorHAnsi" w:cs="Arial"/>
          <w:b/>
          <w:i/>
          <w:sz w:val="24"/>
          <w:szCs w:val="24"/>
        </w:rPr>
        <w:t>J</w:t>
      </w:r>
      <w:r w:rsidRPr="00A821AD">
        <w:rPr>
          <w:rFonts w:asciiTheme="majorHAnsi" w:hAnsiTheme="majorHAnsi" w:cs="Arial"/>
          <w:b/>
          <w:i/>
          <w:sz w:val="24"/>
          <w:szCs w:val="24"/>
        </w:rPr>
        <w:t>eová, capítulos</w:t>
      </w:r>
      <w:r w:rsidR="00510A21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A821AD">
        <w:rPr>
          <w:rFonts w:asciiTheme="majorHAnsi" w:hAnsiTheme="majorHAnsi" w:cs="Arial"/>
          <w:b/>
          <w:i/>
          <w:sz w:val="24"/>
          <w:szCs w:val="24"/>
        </w:rPr>
        <w:t>44-46; das água que corriam do templo para as bandas do oriente comunicando nova vida ao deserto, capítulo 47, e da distribuição de da terra pelas tribos e de uma cidade, centro de todas as tribos, onde Jeová habita, capítulo 48.</w:t>
      </w:r>
    </w:p>
    <w:p w:rsidR="009D3696" w:rsidRPr="00510A21" w:rsidRDefault="00A24A25" w:rsidP="00510A21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  <w:u w:val="single"/>
        </w:rPr>
      </w:pPr>
      <w:r w:rsidRPr="00510A21">
        <w:rPr>
          <w:rFonts w:asciiTheme="majorHAnsi" w:hAnsiTheme="majorHAnsi" w:cs="Arial"/>
          <w:b/>
          <w:i/>
          <w:sz w:val="24"/>
          <w:szCs w:val="24"/>
          <w:u w:val="single"/>
        </w:rPr>
        <w:t>Fonte Dicionário da Bíblia John D. Davis</w:t>
      </w:r>
    </w:p>
    <w:p w:rsidR="007C1059" w:rsidRPr="00A821AD" w:rsidRDefault="007C1059" w:rsidP="00A821AD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7C1059" w:rsidRPr="00A821AD" w:rsidRDefault="007C1059" w:rsidP="00510A21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A821AD">
        <w:rPr>
          <w:rFonts w:asciiTheme="majorHAnsi" w:hAnsiTheme="majorHAnsi" w:cs="Arial"/>
          <w:b/>
          <w:i/>
          <w:sz w:val="24"/>
          <w:szCs w:val="24"/>
        </w:rPr>
        <w:t>O ministério profético de Ezequiel ocorreu durante a hora mais tenebrosa da</w:t>
      </w:r>
      <w:proofErr w:type="gramStart"/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  </w:t>
      </w:r>
      <w:proofErr w:type="gramEnd"/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história do AT: os sete anos que precederam a destruição, em 586 </w:t>
      </w:r>
      <w:proofErr w:type="spellStart"/>
      <w:r w:rsidRPr="00A821AD">
        <w:rPr>
          <w:rFonts w:asciiTheme="majorHAnsi" w:hAnsiTheme="majorHAnsi" w:cs="Arial"/>
          <w:b/>
          <w:i/>
          <w:sz w:val="24"/>
          <w:szCs w:val="24"/>
        </w:rPr>
        <w:t>a.C</w:t>
      </w:r>
      <w:proofErr w:type="spellEnd"/>
      <w:r w:rsidRPr="00A821AD">
        <w:rPr>
          <w:rFonts w:asciiTheme="majorHAnsi" w:hAnsiTheme="majorHAnsi" w:cs="Arial"/>
          <w:b/>
          <w:i/>
          <w:sz w:val="24"/>
          <w:szCs w:val="24"/>
        </w:rPr>
        <w:t>(593-586 a.C.),e os quinze anos seguintes (586-571 a.C.), O livro provavelmente completou-se cerca de 570 a.C.</w:t>
      </w:r>
    </w:p>
    <w:p w:rsidR="00A821AD" w:rsidRPr="00A821AD" w:rsidRDefault="00A821AD" w:rsidP="00510A21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A821AD">
        <w:rPr>
          <w:rFonts w:asciiTheme="majorHAnsi" w:hAnsiTheme="majorHAnsi" w:cs="Arial"/>
          <w:b/>
          <w:i/>
          <w:sz w:val="24"/>
          <w:szCs w:val="24"/>
        </w:rPr>
        <w:t>Ezequiel tinha</w:t>
      </w:r>
      <w:proofErr w:type="gramStart"/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  </w:t>
      </w:r>
      <w:proofErr w:type="gramEnd"/>
      <w:r w:rsidRPr="00A821AD">
        <w:rPr>
          <w:rFonts w:asciiTheme="majorHAnsi" w:hAnsiTheme="majorHAnsi" w:cs="Arial"/>
          <w:b/>
          <w:i/>
          <w:sz w:val="24"/>
          <w:szCs w:val="24"/>
        </w:rPr>
        <w:t>uns 17 anos quando o profeta Daniel foi deportado para Babilônia e, portanto, os dois eram praticamente da mesma idade. O profeta Ezequiel e o profeta Daniel foram contemporâneos do profeta Jeremias, porém mais jovens que ele e, provavelmente, foram por ele influenciados, por ser profeta mais velho em Jerusalém – Daniel 9.2 -</w:t>
      </w: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 No ano primeiro do seu reinado, eu, Daniel entendi pelos livros que o número de anos, de que falou o Senhor ao profeta Jeremias, em que haviam de </w:t>
      </w:r>
      <w:r w:rsidR="00510A21" w:rsidRPr="00A821AD">
        <w:rPr>
          <w:rFonts w:asciiTheme="majorHAnsi" w:hAnsiTheme="majorHAnsi" w:cs="Arial"/>
          <w:b/>
          <w:i/>
          <w:sz w:val="24"/>
          <w:szCs w:val="24"/>
        </w:rPr>
        <w:t>acabarem</w:t>
      </w: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 as assolações de Jerusalém, era de setenta anos.</w:t>
      </w:r>
    </w:p>
    <w:p w:rsidR="00510A21" w:rsidRDefault="00510A21" w:rsidP="00510A21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A821AD" w:rsidRPr="00510A21" w:rsidRDefault="00A821AD" w:rsidP="00510A21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</w:pPr>
      <w:r w:rsidRPr="00A821AD">
        <w:rPr>
          <w:rFonts w:asciiTheme="majorHAnsi" w:hAnsiTheme="majorHAnsi" w:cs="Arial"/>
          <w:b/>
          <w:i/>
          <w:sz w:val="24"/>
          <w:szCs w:val="24"/>
        </w:rPr>
        <w:t>Quando Ezequiel chegou à Babilônia, Daniel já era bem conhecido como homem de elevada sabedoria profética; Ezequiel refere-se a ele tr</w:t>
      </w:r>
      <w:r w:rsidR="00510A21">
        <w:rPr>
          <w:rFonts w:asciiTheme="majorHAnsi" w:hAnsiTheme="majorHAnsi" w:cs="Arial"/>
          <w:b/>
          <w:i/>
          <w:sz w:val="24"/>
          <w:szCs w:val="24"/>
        </w:rPr>
        <w:t>ês</w:t>
      </w:r>
      <w:r w:rsidR="007F153A" w:rsidRPr="00A821AD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vezes no seu </w:t>
      </w:r>
      <w:r w:rsidR="007F153A" w:rsidRPr="00A821AD">
        <w:rPr>
          <w:rFonts w:asciiTheme="majorHAnsi" w:hAnsiTheme="majorHAnsi" w:cs="Arial"/>
          <w:b/>
          <w:i/>
          <w:sz w:val="24"/>
          <w:szCs w:val="24"/>
        </w:rPr>
        <w:t>livro,</w:t>
      </w: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 14.14,20 </w:t>
      </w:r>
      <w:r w:rsidR="00510A21">
        <w:rPr>
          <w:rFonts w:asciiTheme="majorHAnsi" w:hAnsiTheme="majorHAnsi" w:cs="Arial"/>
          <w:b/>
          <w:i/>
          <w:sz w:val="24"/>
          <w:szCs w:val="24"/>
        </w:rPr>
        <w:t>-</w:t>
      </w: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="007F153A" w:rsidRPr="00A821AD">
        <w:rPr>
          <w:rFonts w:asciiTheme="majorHAnsi" w:hAnsiTheme="majorHAnsi" w:cs="Arial"/>
          <w:b/>
          <w:i/>
          <w:sz w:val="24"/>
          <w:szCs w:val="24"/>
        </w:rPr>
        <w:t>28.3.</w:t>
      </w: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="00510A21">
        <w:rPr>
          <w:rFonts w:asciiTheme="majorHAnsi" w:hAnsiTheme="majorHAnsi" w:cs="Arial"/>
          <w:b/>
          <w:i/>
          <w:sz w:val="24"/>
          <w:szCs w:val="24"/>
        </w:rPr>
        <w:t>Ao</w:t>
      </w: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 contrário de Daniel, Ezequiel era casado, </w:t>
      </w:r>
      <w:r w:rsidRPr="00510A21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24.15-18,</w:t>
      </w:r>
      <w:r w:rsidRPr="00510A21">
        <w:rPr>
          <w:rFonts w:asciiTheme="majorHAnsi" w:hAnsiTheme="majorHAnsi" w:cs="Arial"/>
          <w:b/>
          <w:i/>
          <w:color w:val="FF0000"/>
          <w:sz w:val="24"/>
          <w:szCs w:val="24"/>
        </w:rPr>
        <w:t xml:space="preserve"> </w:t>
      </w: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e vivia como um cidadão comum entre os exilados judeus, junto ao rio </w:t>
      </w:r>
      <w:proofErr w:type="spellStart"/>
      <w:r w:rsidRPr="00A821AD">
        <w:rPr>
          <w:rFonts w:asciiTheme="majorHAnsi" w:hAnsiTheme="majorHAnsi" w:cs="Arial"/>
          <w:b/>
          <w:i/>
          <w:sz w:val="24"/>
          <w:szCs w:val="24"/>
        </w:rPr>
        <w:t>Quebar</w:t>
      </w:r>
      <w:proofErr w:type="spellEnd"/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, </w:t>
      </w:r>
      <w:r w:rsidRPr="00510A21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 xml:space="preserve">1.1; 3.15, Salmo </w:t>
      </w:r>
      <w:proofErr w:type="gramStart"/>
      <w:r w:rsidRPr="00510A21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137.1</w:t>
      </w:r>
      <w:proofErr w:type="gramEnd"/>
    </w:p>
    <w:p w:rsidR="00A821AD" w:rsidRPr="00A821AD" w:rsidRDefault="00A821AD" w:rsidP="00A821AD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305061" w:rsidRPr="00A821AD" w:rsidRDefault="00305061" w:rsidP="00A821AD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A24A25" w:rsidRPr="00A821AD" w:rsidRDefault="00A24A25" w:rsidP="00510A21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A821AD">
        <w:rPr>
          <w:rFonts w:asciiTheme="majorHAnsi" w:hAnsiTheme="majorHAnsi" w:cs="Arial"/>
          <w:b/>
          <w:i/>
          <w:sz w:val="24"/>
          <w:szCs w:val="24"/>
        </w:rPr>
        <w:t>O propósito das profecias do profeta Ezequiel foi duplo:</w:t>
      </w:r>
    </w:p>
    <w:p w:rsidR="00A24A25" w:rsidRPr="00A821AD" w:rsidRDefault="00A24A25" w:rsidP="00510A21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1 </w:t>
      </w:r>
      <w:r w:rsidR="00510A21">
        <w:rPr>
          <w:rFonts w:asciiTheme="majorHAnsi" w:hAnsiTheme="majorHAnsi" w:cs="Arial"/>
          <w:b/>
          <w:i/>
          <w:sz w:val="24"/>
          <w:szCs w:val="24"/>
        </w:rPr>
        <w:t>-</w:t>
      </w: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="007C1059" w:rsidRPr="00A821AD">
        <w:rPr>
          <w:rFonts w:asciiTheme="majorHAnsi" w:hAnsiTheme="majorHAnsi" w:cs="Arial"/>
          <w:b/>
          <w:i/>
          <w:sz w:val="24"/>
          <w:szCs w:val="24"/>
        </w:rPr>
        <w:t xml:space="preserve">Entregar a mensagem divina do juízo ao povo apóstata de Judá e Jerusalém, capítulos 1 </w:t>
      </w:r>
      <w:r w:rsidR="00510A21">
        <w:rPr>
          <w:rFonts w:asciiTheme="majorHAnsi" w:hAnsiTheme="majorHAnsi" w:cs="Arial"/>
          <w:b/>
          <w:i/>
          <w:sz w:val="24"/>
          <w:szCs w:val="24"/>
        </w:rPr>
        <w:t>a</w:t>
      </w:r>
      <w:r w:rsidR="007C1059" w:rsidRPr="00A821AD">
        <w:rPr>
          <w:rFonts w:asciiTheme="majorHAnsi" w:hAnsiTheme="majorHAnsi" w:cs="Arial"/>
          <w:b/>
          <w:i/>
          <w:sz w:val="24"/>
          <w:szCs w:val="24"/>
        </w:rPr>
        <w:t xml:space="preserve"> 24, e às sete nações estrangeiras ao seu redor, 25 a 32</w:t>
      </w:r>
      <w:r w:rsidR="00510A21">
        <w:rPr>
          <w:rFonts w:asciiTheme="majorHAnsi" w:hAnsiTheme="majorHAnsi" w:cs="Arial"/>
          <w:b/>
          <w:i/>
          <w:sz w:val="24"/>
          <w:szCs w:val="24"/>
        </w:rPr>
        <w:t>.</w:t>
      </w:r>
    </w:p>
    <w:p w:rsidR="007C1059" w:rsidRPr="00A821AD" w:rsidRDefault="007C1059" w:rsidP="00A821AD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7C1059" w:rsidRPr="007F153A" w:rsidRDefault="007C1059" w:rsidP="00510A21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</w:pP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2 </w:t>
      </w:r>
      <w:r w:rsidR="00510A21">
        <w:rPr>
          <w:rFonts w:asciiTheme="majorHAnsi" w:hAnsiTheme="majorHAnsi" w:cs="Arial"/>
          <w:b/>
          <w:i/>
          <w:sz w:val="24"/>
          <w:szCs w:val="24"/>
        </w:rPr>
        <w:t>-</w:t>
      </w: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 Conservar a fé do remanescente fiel a Deus no exílio, concernente à restauração de seu povo segundo o concerto e à glória final do reino de </w:t>
      </w:r>
      <w:r w:rsidR="00510A21" w:rsidRPr="00A821AD">
        <w:rPr>
          <w:rFonts w:asciiTheme="majorHAnsi" w:hAnsiTheme="majorHAnsi" w:cs="Arial"/>
          <w:b/>
          <w:i/>
          <w:sz w:val="24"/>
          <w:szCs w:val="24"/>
        </w:rPr>
        <w:t>Deus (</w:t>
      </w:r>
      <w:r w:rsidRPr="00A821AD">
        <w:rPr>
          <w:rFonts w:asciiTheme="majorHAnsi" w:hAnsiTheme="majorHAnsi" w:cs="Arial"/>
          <w:b/>
          <w:i/>
          <w:sz w:val="24"/>
          <w:szCs w:val="24"/>
        </w:rPr>
        <w:t>33 a 48). O profeta também ressalva a responsabilidade pessoa</w:t>
      </w:r>
      <w:r w:rsidR="00510A21">
        <w:rPr>
          <w:rFonts w:asciiTheme="majorHAnsi" w:hAnsiTheme="majorHAnsi" w:cs="Arial"/>
          <w:b/>
          <w:i/>
          <w:sz w:val="24"/>
          <w:szCs w:val="24"/>
        </w:rPr>
        <w:t>l</w:t>
      </w: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 de cada indivíduo diante de Deus, ao invés de somente culpar os antepassados e seus pecados como a causa do exílio como julgamento </w:t>
      </w:r>
      <w:r w:rsidRPr="007F153A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18.1-32;</w:t>
      </w:r>
      <w:r w:rsidRPr="007F153A">
        <w:rPr>
          <w:rFonts w:asciiTheme="majorHAnsi" w:hAnsiTheme="majorHAnsi" w:cs="Arial"/>
          <w:b/>
          <w:i/>
          <w:color w:val="FF0000"/>
          <w:sz w:val="24"/>
          <w:szCs w:val="24"/>
        </w:rPr>
        <w:t xml:space="preserve"> </w:t>
      </w:r>
      <w:r w:rsidRPr="007F153A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33.10-20.</w:t>
      </w:r>
    </w:p>
    <w:p w:rsidR="00510A21" w:rsidRPr="007F153A" w:rsidRDefault="00510A21" w:rsidP="00510A21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  <w:u w:val="single"/>
        </w:rPr>
      </w:pPr>
      <w:r w:rsidRPr="007F153A">
        <w:rPr>
          <w:rFonts w:asciiTheme="majorHAnsi" w:hAnsiTheme="majorHAnsi" w:cs="Arial"/>
          <w:b/>
          <w:i/>
          <w:sz w:val="24"/>
          <w:szCs w:val="24"/>
          <w:u w:val="single"/>
        </w:rPr>
        <w:t>Fonte: Bíblia se Estudo Pentecostal</w:t>
      </w:r>
      <w:r w:rsidR="007F153A" w:rsidRPr="007F153A">
        <w:rPr>
          <w:rFonts w:asciiTheme="majorHAnsi" w:hAnsiTheme="majorHAnsi" w:cs="Arial"/>
          <w:b/>
          <w:i/>
          <w:sz w:val="24"/>
          <w:szCs w:val="24"/>
          <w:u w:val="single"/>
        </w:rPr>
        <w:t xml:space="preserve"> - Edição 1995.</w:t>
      </w:r>
    </w:p>
    <w:p w:rsidR="007F153A" w:rsidRPr="007F153A" w:rsidRDefault="007F153A" w:rsidP="00510A21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  <w:u w:val="single"/>
        </w:rPr>
      </w:pPr>
    </w:p>
    <w:p w:rsidR="007F153A" w:rsidRDefault="007F153A" w:rsidP="00510A21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>
        <w:rPr>
          <w:rFonts w:asciiTheme="majorHAnsi" w:hAnsiTheme="majorHAnsi" w:cs="Arial"/>
          <w:b/>
          <w:i/>
          <w:sz w:val="24"/>
          <w:szCs w:val="24"/>
        </w:rPr>
        <w:t>Deus lhe abençoe. Breve Jesus Voltará!</w:t>
      </w:r>
    </w:p>
    <w:p w:rsidR="007F153A" w:rsidRDefault="007F153A" w:rsidP="00510A21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>
        <w:rPr>
          <w:rFonts w:asciiTheme="majorHAnsi" w:hAnsiTheme="majorHAnsi" w:cs="Arial"/>
          <w:b/>
          <w:i/>
          <w:sz w:val="24"/>
          <w:szCs w:val="24"/>
        </w:rPr>
        <w:t>Neuza Baldini</w:t>
      </w:r>
    </w:p>
    <w:p w:rsidR="007F153A" w:rsidRDefault="007F153A" w:rsidP="00510A21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7F153A" w:rsidRDefault="007F153A" w:rsidP="00510A21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hyperlink r:id="rId5" w:history="1">
        <w:r w:rsidRPr="00761BF8">
          <w:rPr>
            <w:rStyle w:val="Hyperlink"/>
            <w:rFonts w:asciiTheme="majorHAnsi" w:hAnsiTheme="majorHAnsi" w:cs="Arial"/>
            <w:b/>
            <w:i/>
            <w:sz w:val="24"/>
            <w:szCs w:val="24"/>
          </w:rPr>
          <w:t>www.neuzabaldini.com</w:t>
        </w:r>
      </w:hyperlink>
    </w:p>
    <w:p w:rsidR="007F153A" w:rsidRDefault="007F153A" w:rsidP="00510A21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hyperlink r:id="rId6" w:history="1">
        <w:r w:rsidRPr="00761BF8">
          <w:rPr>
            <w:rStyle w:val="Hyperlink"/>
            <w:rFonts w:asciiTheme="majorHAnsi" w:hAnsiTheme="majorHAnsi" w:cs="Arial"/>
            <w:b/>
            <w:i/>
            <w:sz w:val="24"/>
            <w:szCs w:val="24"/>
          </w:rPr>
          <w:t>neuzaqbaldini@yahoo.com.br</w:t>
        </w:r>
      </w:hyperlink>
    </w:p>
    <w:p w:rsidR="007F153A" w:rsidRDefault="007F153A" w:rsidP="00510A21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hyperlink r:id="rId7" w:history="1">
        <w:r w:rsidRPr="00761BF8">
          <w:rPr>
            <w:rStyle w:val="Hyperlink"/>
            <w:rFonts w:asciiTheme="majorHAnsi" w:hAnsiTheme="majorHAnsi" w:cs="Arial"/>
            <w:b/>
            <w:i/>
            <w:sz w:val="24"/>
            <w:szCs w:val="24"/>
          </w:rPr>
          <w:t>www.youtube.com/user/Neuzabaldini</w:t>
        </w:r>
      </w:hyperlink>
    </w:p>
    <w:p w:rsidR="007F153A" w:rsidRDefault="007F153A" w:rsidP="00510A21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7F153A" w:rsidRPr="00A821AD" w:rsidRDefault="007F153A" w:rsidP="00510A21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305061" w:rsidRPr="00A821AD" w:rsidRDefault="00305061" w:rsidP="00A821AD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305061" w:rsidRPr="00A821AD" w:rsidRDefault="00305061" w:rsidP="00A821AD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CC3BA0" w:rsidRPr="00A821AD" w:rsidRDefault="00CC3BA0" w:rsidP="00A821AD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196C07" w:rsidRPr="00A821AD" w:rsidRDefault="00196C07" w:rsidP="00A821AD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196C07" w:rsidRPr="00A821AD" w:rsidRDefault="00196C07" w:rsidP="00A821AD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1E477F" w:rsidRPr="00A821AD" w:rsidRDefault="001E477F" w:rsidP="00A821AD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A821AD">
        <w:rPr>
          <w:rFonts w:asciiTheme="majorHAnsi" w:hAnsiTheme="majorHAnsi" w:cs="Arial"/>
          <w:b/>
          <w:i/>
          <w:sz w:val="24"/>
          <w:szCs w:val="24"/>
        </w:rPr>
        <w:t xml:space="preserve"> </w:t>
      </w:r>
    </w:p>
    <w:p w:rsidR="001E477F" w:rsidRPr="00A821AD" w:rsidRDefault="001E477F" w:rsidP="00A821AD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805898" w:rsidRPr="00A821AD" w:rsidRDefault="00805898" w:rsidP="00A821AD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805898" w:rsidRPr="00A821AD" w:rsidRDefault="00805898" w:rsidP="00A821AD">
      <w:pPr>
        <w:jc w:val="both"/>
        <w:rPr>
          <w:rFonts w:asciiTheme="majorHAnsi" w:hAnsiTheme="majorHAnsi"/>
          <w:b/>
          <w:i/>
          <w:sz w:val="24"/>
          <w:szCs w:val="24"/>
        </w:rPr>
      </w:pPr>
    </w:p>
    <w:p w:rsidR="006F01D9" w:rsidRPr="00A821AD" w:rsidRDefault="006F01D9" w:rsidP="00A821AD">
      <w:pPr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6F01D9" w:rsidRPr="00A821AD" w:rsidRDefault="006F01D9" w:rsidP="00A821AD">
      <w:pPr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</w:p>
    <w:sectPr w:rsidR="006F01D9" w:rsidRPr="00A821AD" w:rsidSect="00A821AD">
      <w:pgSz w:w="12240" w:h="15840"/>
      <w:pgMar w:top="450" w:right="99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1D9"/>
    <w:rsid w:val="00012047"/>
    <w:rsid w:val="00063181"/>
    <w:rsid w:val="001640FD"/>
    <w:rsid w:val="00196C07"/>
    <w:rsid w:val="001E477F"/>
    <w:rsid w:val="00237A15"/>
    <w:rsid w:val="00305061"/>
    <w:rsid w:val="00324AD0"/>
    <w:rsid w:val="00455BC3"/>
    <w:rsid w:val="00510A21"/>
    <w:rsid w:val="006F01D9"/>
    <w:rsid w:val="007C1059"/>
    <w:rsid w:val="007F153A"/>
    <w:rsid w:val="00805898"/>
    <w:rsid w:val="009D3696"/>
    <w:rsid w:val="009F2223"/>
    <w:rsid w:val="00A24A25"/>
    <w:rsid w:val="00A614DD"/>
    <w:rsid w:val="00A821AD"/>
    <w:rsid w:val="00B61DC4"/>
    <w:rsid w:val="00C64A7C"/>
    <w:rsid w:val="00CC3BA0"/>
    <w:rsid w:val="00E07622"/>
    <w:rsid w:val="00E4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0FD"/>
    <w:rPr>
      <w:lang w:val="pt-BR"/>
    </w:rPr>
  </w:style>
  <w:style w:type="paragraph" w:styleId="Ttulo1">
    <w:name w:val="heading 1"/>
    <w:basedOn w:val="Normal"/>
    <w:next w:val="Normal"/>
    <w:link w:val="Ttulo1Char"/>
    <w:qFormat/>
    <w:rsid w:val="001640FD"/>
    <w:pPr>
      <w:keepNext/>
      <w:jc w:val="center"/>
      <w:outlineLvl w:val="0"/>
    </w:pPr>
    <w:rPr>
      <w:rFonts w:ascii="Arial Narrow" w:hAnsi="Arial Narrow"/>
      <w:b/>
      <w:sz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1640FD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640FD"/>
    <w:rPr>
      <w:rFonts w:ascii="Arial Narrow" w:hAnsi="Arial Narrow"/>
      <w:b/>
      <w:sz w:val="24"/>
      <w:u w:val="single"/>
      <w:lang w:val="pt-BR"/>
    </w:rPr>
  </w:style>
  <w:style w:type="character" w:customStyle="1" w:styleId="Ttulo2Char">
    <w:name w:val="Título 2 Char"/>
    <w:basedOn w:val="Fontepargpadro"/>
    <w:link w:val="Ttulo2"/>
    <w:rsid w:val="001640FD"/>
    <w:rPr>
      <w:sz w:val="24"/>
      <w:lang w:val="pt-BR"/>
    </w:rPr>
  </w:style>
  <w:style w:type="character" w:styleId="Hyperlink">
    <w:name w:val="Hyperlink"/>
    <w:basedOn w:val="Fontepargpadro"/>
    <w:uiPriority w:val="99"/>
    <w:unhideWhenUsed/>
    <w:rsid w:val="007F15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0FD"/>
    <w:rPr>
      <w:lang w:val="pt-BR"/>
    </w:rPr>
  </w:style>
  <w:style w:type="paragraph" w:styleId="Ttulo1">
    <w:name w:val="heading 1"/>
    <w:basedOn w:val="Normal"/>
    <w:next w:val="Normal"/>
    <w:link w:val="Ttulo1Char"/>
    <w:qFormat/>
    <w:rsid w:val="001640FD"/>
    <w:pPr>
      <w:keepNext/>
      <w:jc w:val="center"/>
      <w:outlineLvl w:val="0"/>
    </w:pPr>
    <w:rPr>
      <w:rFonts w:ascii="Arial Narrow" w:hAnsi="Arial Narrow"/>
      <w:b/>
      <w:sz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1640FD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640FD"/>
    <w:rPr>
      <w:rFonts w:ascii="Arial Narrow" w:hAnsi="Arial Narrow"/>
      <w:b/>
      <w:sz w:val="24"/>
      <w:u w:val="single"/>
      <w:lang w:val="pt-BR"/>
    </w:rPr>
  </w:style>
  <w:style w:type="character" w:customStyle="1" w:styleId="Ttulo2Char">
    <w:name w:val="Título 2 Char"/>
    <w:basedOn w:val="Fontepargpadro"/>
    <w:link w:val="Ttulo2"/>
    <w:rsid w:val="001640FD"/>
    <w:rPr>
      <w:sz w:val="24"/>
      <w:lang w:val="pt-BR"/>
    </w:rPr>
  </w:style>
  <w:style w:type="character" w:styleId="Hyperlink">
    <w:name w:val="Hyperlink"/>
    <w:basedOn w:val="Fontepargpadro"/>
    <w:uiPriority w:val="99"/>
    <w:unhideWhenUsed/>
    <w:rsid w:val="007F15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user/Neuzabaldin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euzaqbaldini@yahoo.com.br" TargetMode="External"/><Relationship Id="rId5" Type="http://schemas.openxmlformats.org/officeDocument/2006/relationships/hyperlink" Target="http://www.neuzabaldini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Neuza</dc:creator>
  <cp:lastModifiedBy>Neuza</cp:lastModifiedBy>
  <cp:revision>5</cp:revision>
  <dcterms:created xsi:type="dcterms:W3CDTF">2014-09-20T23:40:00Z</dcterms:created>
  <dcterms:modified xsi:type="dcterms:W3CDTF">2014-09-21T03:56:00Z</dcterms:modified>
</cp:coreProperties>
</file>